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889" w:rsidRPr="00802128" w:rsidRDefault="00856889" w:rsidP="00856889">
      <w:pPr>
        <w:pStyle w:val="Heading1"/>
        <w:rPr>
          <w:rFonts w:asciiTheme="minorHAnsi" w:hAnsiTheme="minorHAnsi" w:cstheme="minorHAnsi"/>
          <w:sz w:val="22"/>
          <w:szCs w:val="22"/>
          <w:u w:val="single"/>
        </w:rPr>
      </w:pPr>
    </w:p>
    <w:p w:rsidR="00856889" w:rsidRPr="00802128" w:rsidRDefault="00856889" w:rsidP="00646A8E">
      <w:pPr>
        <w:pStyle w:val="Heading1"/>
        <w:rPr>
          <w:rFonts w:asciiTheme="minorHAnsi" w:eastAsia="Calibri" w:hAnsiTheme="minorHAnsi" w:cstheme="minorHAnsi"/>
          <w:sz w:val="28"/>
          <w:szCs w:val="28"/>
        </w:rPr>
      </w:pPr>
      <w:r w:rsidRPr="00802128">
        <w:rPr>
          <w:rFonts w:asciiTheme="minorHAnsi" w:hAnsiTheme="minorHAnsi" w:cstheme="minorHAnsi"/>
          <w:sz w:val="28"/>
          <w:szCs w:val="28"/>
          <w:u w:val="single"/>
        </w:rPr>
        <w:t>Pristupnica za pravna lica</w:t>
      </w:r>
    </w:p>
    <w:p w:rsidR="00646A8E" w:rsidRPr="00802128" w:rsidRDefault="00646A8E" w:rsidP="00646A8E">
      <w:pPr>
        <w:rPr>
          <w:rFonts w:asciiTheme="minorHAnsi" w:hAnsiTheme="minorHAnsi" w:cs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72"/>
        <w:gridCol w:w="6244"/>
      </w:tblGrid>
      <w:tr w:rsidR="00856889" w:rsidRPr="00802128" w:rsidTr="00646A8E">
        <w:trPr>
          <w:jc w:val="center"/>
        </w:trPr>
        <w:tc>
          <w:tcPr>
            <w:tcW w:w="2272" w:type="dxa"/>
          </w:tcPr>
          <w:p w:rsidR="00856889" w:rsidRPr="00802128" w:rsidRDefault="00856889" w:rsidP="001C1C15">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 xml:space="preserve">Naziv </w:t>
            </w:r>
            <w:r w:rsidR="001C1C15" w:rsidRPr="00802128">
              <w:rPr>
                <w:rFonts w:asciiTheme="minorHAnsi" w:hAnsiTheme="minorHAnsi" w:cstheme="minorHAnsi"/>
                <w:b w:val="0"/>
                <w:sz w:val="22"/>
                <w:szCs w:val="22"/>
              </w:rPr>
              <w:t>firme:</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Adresa</w:t>
            </w:r>
            <w:r w:rsidR="001C1C15" w:rsidRPr="00802128">
              <w:rPr>
                <w:rFonts w:asciiTheme="minorHAnsi" w:hAnsiTheme="minorHAnsi" w:cstheme="minorHAnsi"/>
                <w:b w:val="0"/>
                <w:sz w:val="22"/>
                <w:szCs w:val="22"/>
              </w:rPr>
              <w:t>:</w:t>
            </w:r>
          </w:p>
          <w:p w:rsidR="00856889" w:rsidRPr="00802128" w:rsidRDefault="00856889" w:rsidP="00CF27E7">
            <w:pPr>
              <w:rPr>
                <w:rFonts w:asciiTheme="minorHAnsi" w:hAnsiTheme="minorHAnsi" w:cstheme="minorHAnsi"/>
              </w:rPr>
            </w:pP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Telefon</w:t>
            </w:r>
            <w:r w:rsidR="001C1C15" w:rsidRPr="00802128">
              <w:rPr>
                <w:rFonts w:asciiTheme="minorHAnsi" w:hAnsiTheme="minorHAnsi" w:cstheme="minorHAnsi"/>
                <w:b w:val="0"/>
                <w:sz w:val="22"/>
                <w:szCs w:val="22"/>
              </w:rPr>
              <w:t>:</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Email</w:t>
            </w:r>
            <w:r w:rsidR="001C1C15" w:rsidRPr="00802128">
              <w:rPr>
                <w:rFonts w:asciiTheme="minorHAnsi" w:hAnsiTheme="minorHAnsi" w:cstheme="minorHAnsi"/>
                <w:b w:val="0"/>
                <w:sz w:val="22"/>
                <w:szCs w:val="22"/>
              </w:rPr>
              <w:t>:</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Website</w:t>
            </w:r>
            <w:r w:rsidR="001C1C15" w:rsidRPr="00802128">
              <w:rPr>
                <w:rFonts w:asciiTheme="minorHAnsi" w:hAnsiTheme="minorHAnsi" w:cstheme="minorHAnsi"/>
                <w:b w:val="0"/>
                <w:sz w:val="22"/>
                <w:szCs w:val="22"/>
              </w:rPr>
              <w:t>:</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PIB:</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1C1C15"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Matični broj:</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1C1C15" w:rsidRPr="009173B3" w:rsidTr="00646A8E">
        <w:trPr>
          <w:jc w:val="center"/>
        </w:trPr>
        <w:tc>
          <w:tcPr>
            <w:tcW w:w="2272" w:type="dxa"/>
            <w:shd w:val="clear" w:color="auto" w:fill="F2F2F2" w:themeFill="background1" w:themeFillShade="F2"/>
          </w:tcPr>
          <w:p w:rsidR="001C1C15" w:rsidRPr="00802128" w:rsidRDefault="001C1C15" w:rsidP="00CF27E7">
            <w:pPr>
              <w:pStyle w:val="Heading2"/>
              <w:jc w:val="left"/>
              <w:rPr>
                <w:rFonts w:asciiTheme="minorHAnsi" w:hAnsiTheme="minorHAnsi" w:cstheme="minorHAnsi"/>
                <w:b w:val="0"/>
                <w:sz w:val="22"/>
                <w:szCs w:val="22"/>
              </w:rPr>
            </w:pPr>
          </w:p>
        </w:tc>
        <w:tc>
          <w:tcPr>
            <w:tcW w:w="6244" w:type="dxa"/>
            <w:shd w:val="clear" w:color="auto" w:fill="F2F2F2" w:themeFill="background1" w:themeFillShade="F2"/>
          </w:tcPr>
          <w:p w:rsidR="001C1C15" w:rsidRPr="00802128" w:rsidRDefault="00646A8E" w:rsidP="00646A8E">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Kontakt osoba i zastupnik u SFA</w:t>
            </w:r>
            <w:r w:rsidR="00510056" w:rsidRPr="00802128">
              <w:rPr>
                <w:rFonts w:asciiTheme="minorHAnsi" w:hAnsiTheme="minorHAnsi" w:cstheme="minorHAnsi"/>
                <w:b w:val="0"/>
                <w:sz w:val="22"/>
                <w:szCs w:val="22"/>
              </w:rPr>
              <w:t xml:space="preserve"> (u daljem tekstu: “</w:t>
            </w:r>
            <w:r w:rsidR="00510056" w:rsidRPr="00802128">
              <w:rPr>
                <w:rFonts w:asciiTheme="minorHAnsi" w:hAnsiTheme="minorHAnsi" w:cstheme="minorHAnsi"/>
                <w:bCs/>
                <w:i/>
                <w:iCs/>
                <w:sz w:val="22"/>
                <w:szCs w:val="22"/>
              </w:rPr>
              <w:t>Podaci o ličnosti</w:t>
            </w:r>
            <w:r w:rsidR="00510056" w:rsidRPr="00802128">
              <w:rPr>
                <w:rFonts w:asciiTheme="minorHAnsi" w:hAnsiTheme="minorHAnsi" w:cstheme="minorHAnsi"/>
                <w:b w:val="0"/>
                <w:sz w:val="22"/>
                <w:szCs w:val="22"/>
              </w:rPr>
              <w:t>”)</w:t>
            </w:r>
          </w:p>
        </w:tc>
      </w:tr>
      <w:tr w:rsidR="00856889" w:rsidRPr="00802128" w:rsidTr="00646A8E">
        <w:trPr>
          <w:jc w:val="center"/>
        </w:trPr>
        <w:tc>
          <w:tcPr>
            <w:tcW w:w="2272" w:type="dxa"/>
          </w:tcPr>
          <w:p w:rsidR="00856889" w:rsidRPr="00802128" w:rsidRDefault="00646A8E" w:rsidP="00646A8E">
            <w:pPr>
              <w:pStyle w:val="Heading2"/>
              <w:jc w:val="left"/>
              <w:rPr>
                <w:rFonts w:asciiTheme="minorHAnsi" w:hAnsiTheme="minorHAnsi" w:cstheme="minorHAnsi"/>
                <w:b w:val="0"/>
                <w:sz w:val="22"/>
                <w:szCs w:val="22"/>
              </w:rPr>
            </w:pPr>
            <w:r w:rsidRPr="00802128">
              <w:rPr>
                <w:rFonts w:asciiTheme="minorHAnsi" w:hAnsiTheme="minorHAnsi" w:cstheme="minorHAnsi"/>
                <w:b w:val="0"/>
                <w:sz w:val="22"/>
                <w:szCs w:val="22"/>
              </w:rPr>
              <w:t xml:space="preserve">Ime I prezime </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JMBG</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Adresa</w:t>
            </w:r>
          </w:p>
          <w:p w:rsidR="00856889" w:rsidRPr="00802128" w:rsidRDefault="00856889" w:rsidP="00CF27E7">
            <w:pPr>
              <w:rPr>
                <w:rFonts w:asciiTheme="minorHAnsi" w:hAnsiTheme="minorHAnsi" w:cstheme="minorHAnsi"/>
              </w:rPr>
            </w:pP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sz w:val="22"/>
                <w:szCs w:val="22"/>
              </w:rPr>
            </w:pPr>
            <w:r w:rsidRPr="00802128">
              <w:rPr>
                <w:rFonts w:asciiTheme="minorHAnsi" w:hAnsiTheme="minorHAnsi" w:cstheme="minorHAnsi"/>
                <w:b w:val="0"/>
                <w:sz w:val="22"/>
                <w:szCs w:val="22"/>
              </w:rPr>
              <w:t>Telefon</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r w:rsidR="00856889" w:rsidRPr="00802128" w:rsidTr="00646A8E">
        <w:trPr>
          <w:jc w:val="center"/>
        </w:trPr>
        <w:tc>
          <w:tcPr>
            <w:tcW w:w="2272" w:type="dxa"/>
          </w:tcPr>
          <w:p w:rsidR="00856889" w:rsidRPr="00802128" w:rsidRDefault="00856889" w:rsidP="00CF27E7">
            <w:pPr>
              <w:pStyle w:val="Heading2"/>
              <w:jc w:val="both"/>
              <w:rPr>
                <w:rFonts w:asciiTheme="minorHAnsi" w:hAnsiTheme="minorHAnsi" w:cstheme="minorHAnsi"/>
                <w:b w:val="0"/>
                <w:sz w:val="22"/>
                <w:szCs w:val="22"/>
              </w:rPr>
            </w:pPr>
            <w:r w:rsidRPr="00802128">
              <w:rPr>
                <w:rFonts w:asciiTheme="minorHAnsi" w:hAnsiTheme="minorHAnsi" w:cstheme="minorHAnsi"/>
                <w:b w:val="0"/>
                <w:sz w:val="22"/>
                <w:szCs w:val="22"/>
              </w:rPr>
              <w:t>Email</w:t>
            </w:r>
          </w:p>
        </w:tc>
        <w:tc>
          <w:tcPr>
            <w:tcW w:w="6244" w:type="dxa"/>
          </w:tcPr>
          <w:p w:rsidR="00856889" w:rsidRPr="00802128" w:rsidRDefault="00856889" w:rsidP="00CF27E7">
            <w:pPr>
              <w:pStyle w:val="Heading2"/>
              <w:jc w:val="both"/>
              <w:rPr>
                <w:rFonts w:asciiTheme="minorHAnsi" w:hAnsiTheme="minorHAnsi" w:cstheme="minorHAnsi"/>
                <w:b w:val="0"/>
                <w:sz w:val="22"/>
                <w:szCs w:val="22"/>
              </w:rPr>
            </w:pPr>
          </w:p>
        </w:tc>
      </w:tr>
    </w:tbl>
    <w:p w:rsidR="00856889" w:rsidRPr="00802128" w:rsidRDefault="00856889" w:rsidP="00856889">
      <w:pPr>
        <w:jc w:val="both"/>
        <w:rPr>
          <w:rFonts w:asciiTheme="minorHAnsi" w:hAnsiTheme="minorHAnsi" w:cstheme="minorHAnsi"/>
        </w:rPr>
      </w:pPr>
    </w:p>
    <w:p w:rsidR="00856889" w:rsidRPr="00802128" w:rsidRDefault="00856889" w:rsidP="00856889">
      <w:pPr>
        <w:jc w:val="both"/>
        <w:rPr>
          <w:rFonts w:asciiTheme="minorHAnsi" w:hAnsiTheme="minorHAnsi" w:cstheme="minorHAnsi"/>
        </w:rPr>
      </w:pPr>
      <w:r w:rsidRPr="00802128">
        <w:rPr>
          <w:rFonts w:asciiTheme="minorHAnsi" w:hAnsiTheme="minorHAnsi" w:cstheme="minorHAnsi"/>
        </w:rPr>
        <w:t xml:space="preserve">Ja, dolepotpisani, potvrđujem da su svi navedeni podaci tačni, da sam saglasan sa pravima I obavezama članova Srpske filmske asocijacije, kao </w:t>
      </w:r>
      <w:r w:rsidR="00646A8E" w:rsidRPr="00802128">
        <w:rPr>
          <w:rFonts w:asciiTheme="minorHAnsi" w:hAnsiTheme="minorHAnsi" w:cstheme="minorHAnsi"/>
        </w:rPr>
        <w:t>i</w:t>
      </w:r>
      <w:r w:rsidRPr="00802128">
        <w:rPr>
          <w:rFonts w:asciiTheme="minorHAnsi" w:hAnsiTheme="minorHAnsi" w:cstheme="minorHAnsi"/>
        </w:rPr>
        <w:t xml:space="preserve"> to da se uz ovu pristupnicu obavezujem na </w:t>
      </w:r>
      <w:r w:rsidRPr="00802128">
        <w:rPr>
          <w:rFonts w:asciiTheme="minorHAnsi" w:hAnsiTheme="minorHAnsi" w:cstheme="minorHAnsi"/>
          <w:b/>
        </w:rPr>
        <w:t>upisninu</w:t>
      </w:r>
      <w:r w:rsidRPr="00802128">
        <w:rPr>
          <w:rFonts w:asciiTheme="minorHAnsi" w:hAnsiTheme="minorHAnsi" w:cstheme="minorHAnsi"/>
        </w:rPr>
        <w:t xml:space="preserve"> u vrednosti od 60 EUR (u dinarskoj protivvrednosti na dan uplate prema srednjem kursu NBS) i </w:t>
      </w:r>
      <w:r w:rsidRPr="00802128">
        <w:rPr>
          <w:rFonts w:asciiTheme="minorHAnsi" w:hAnsiTheme="minorHAnsi" w:cstheme="minorHAnsi"/>
          <w:b/>
        </w:rPr>
        <w:t>godišnju članarinu</w:t>
      </w:r>
      <w:r w:rsidRPr="00802128">
        <w:rPr>
          <w:rFonts w:asciiTheme="minorHAnsi" w:hAnsiTheme="minorHAnsi" w:cstheme="minorHAnsi"/>
        </w:rPr>
        <w:t xml:space="preserve"> u vrednosti od 250 EUR (u dinarskoj protivvrednosti na dan uplate prema srednjem kursu NBS) koju ću uplatiti na račun Srpske filmske asocijacije po prijemu pismenog obaveštenja o prijemu u članstvo. </w:t>
      </w:r>
    </w:p>
    <w:p w:rsidR="00802128" w:rsidRDefault="00802128" w:rsidP="00856889">
      <w:pPr>
        <w:jc w:val="both"/>
        <w:rPr>
          <w:rFonts w:asciiTheme="minorHAnsi" w:hAnsiTheme="minorHAnsi" w:cstheme="minorHAnsi"/>
        </w:rPr>
      </w:pPr>
    </w:p>
    <w:p w:rsidR="00802128" w:rsidRPr="00802128" w:rsidRDefault="00802128" w:rsidP="00802128">
      <w:pPr>
        <w:jc w:val="center"/>
        <w:rPr>
          <w:rFonts w:asciiTheme="minorHAnsi" w:eastAsia="Times New Roman" w:hAnsiTheme="minorHAnsi" w:cstheme="minorHAnsi"/>
          <w:b/>
          <w:sz w:val="28"/>
          <w:szCs w:val="28"/>
          <w:u w:val="single"/>
        </w:rPr>
      </w:pPr>
      <w:r w:rsidRPr="00802128">
        <w:rPr>
          <w:rFonts w:asciiTheme="minorHAnsi" w:eastAsia="Times New Roman" w:hAnsiTheme="minorHAnsi" w:cstheme="minorHAnsi"/>
          <w:b/>
          <w:sz w:val="28"/>
          <w:szCs w:val="28"/>
          <w:u w:val="single"/>
        </w:rPr>
        <w:t xml:space="preserve">Zahtev fizičkom licu </w:t>
      </w:r>
      <w:r w:rsidR="00B80391">
        <w:rPr>
          <w:rFonts w:asciiTheme="minorHAnsi" w:eastAsia="Times New Roman" w:hAnsiTheme="minorHAnsi" w:cstheme="minorHAnsi"/>
          <w:b/>
          <w:sz w:val="28"/>
          <w:szCs w:val="28"/>
          <w:u w:val="single"/>
        </w:rPr>
        <w:t xml:space="preserve">– kontakt osobi </w:t>
      </w:r>
      <w:r w:rsidRPr="00802128">
        <w:rPr>
          <w:rFonts w:asciiTheme="minorHAnsi" w:eastAsia="Times New Roman" w:hAnsiTheme="minorHAnsi" w:cstheme="minorHAnsi"/>
          <w:b/>
          <w:sz w:val="28"/>
          <w:szCs w:val="28"/>
          <w:u w:val="single"/>
        </w:rPr>
        <w:t>za davanje saglasnosti za obradu podataka o ličnosti</w:t>
      </w:r>
    </w:p>
    <w:p w:rsidR="00510056" w:rsidRPr="00802128" w:rsidRDefault="00510056" w:rsidP="00510056">
      <w:pPr>
        <w:jc w:val="both"/>
        <w:rPr>
          <w:rFonts w:asciiTheme="minorHAnsi" w:hAnsiTheme="minorHAnsi" w:cstheme="minorHAnsi"/>
        </w:rPr>
      </w:pPr>
      <w:r w:rsidRPr="00802128">
        <w:rPr>
          <w:rFonts w:asciiTheme="minorHAnsi" w:hAnsiTheme="minorHAnsi" w:cstheme="minorHAnsi"/>
        </w:rPr>
        <w:t xml:space="preserve">Potpisivanjem ove pristupnice, ja kao kontakt osoba i zastupnik društva u SFA, </w:t>
      </w:r>
      <w:r w:rsidR="009D08CA" w:rsidRPr="00802128">
        <w:rPr>
          <w:rFonts w:asciiTheme="minorHAnsi" w:hAnsiTheme="minorHAnsi" w:cstheme="minorHAnsi"/>
        </w:rPr>
        <w:t xml:space="preserve">dajem </w:t>
      </w:r>
      <w:r w:rsidRPr="00802128">
        <w:rPr>
          <w:rFonts w:asciiTheme="minorHAnsi" w:hAnsiTheme="minorHAnsi" w:cstheme="minorHAnsi"/>
        </w:rPr>
        <w:t>svoj izričit pristanak Srpskoj filmskoj asocijaciji da obrađuje moje, gore navedene Podatke o ličnosti, u svrhe vođenja evidencije i uspostavljanja komunikacije,</w:t>
      </w:r>
      <w:r w:rsidR="00E307B0" w:rsidRPr="00802128">
        <w:rPr>
          <w:rFonts w:asciiTheme="minorHAnsi" w:hAnsiTheme="minorHAnsi" w:cstheme="minorHAnsi"/>
        </w:rPr>
        <w:t xml:space="preserve"> </w:t>
      </w:r>
      <w:r w:rsidR="00582224" w:rsidRPr="00802128">
        <w:rPr>
          <w:rFonts w:asciiTheme="minorHAnsi" w:hAnsiTheme="minorHAnsi" w:cstheme="minorHAnsi"/>
        </w:rPr>
        <w:t>i zbog dodavanja na mailing listu radi prosleđivanja svih obaveštenja o radu Srpske filmske asocijacije,</w:t>
      </w:r>
      <w:r w:rsidRPr="00802128">
        <w:rPr>
          <w:rFonts w:asciiTheme="minorHAnsi" w:hAnsiTheme="minorHAnsi" w:cstheme="minorHAnsi"/>
        </w:rPr>
        <w:t xml:space="preserve"> </w:t>
      </w:r>
      <w:r w:rsidR="00B80391" w:rsidRPr="00B80391">
        <w:rPr>
          <w:rFonts w:asciiTheme="minorHAnsi" w:hAnsiTheme="minorHAnsi" w:cstheme="minorHAnsi"/>
        </w:rPr>
        <w:t>tokom perioda trajanja članstva</w:t>
      </w:r>
      <w:r w:rsidR="00117BC0">
        <w:rPr>
          <w:rFonts w:asciiTheme="minorHAnsi" w:hAnsiTheme="minorHAnsi" w:cstheme="minorHAnsi"/>
        </w:rPr>
        <w:t xml:space="preserve"> društva, čija sam ja kontakt osoba i </w:t>
      </w:r>
      <w:proofErr w:type="spellStart"/>
      <w:r w:rsidR="00117BC0">
        <w:rPr>
          <w:rFonts w:asciiTheme="minorHAnsi" w:hAnsiTheme="minorHAnsi" w:cstheme="minorHAnsi"/>
        </w:rPr>
        <w:t>zastupnik</w:t>
      </w:r>
      <w:proofErr w:type="spellEnd"/>
      <w:r w:rsidR="00117BC0">
        <w:rPr>
          <w:rFonts w:asciiTheme="minorHAnsi" w:hAnsiTheme="minorHAnsi" w:cstheme="minorHAnsi"/>
        </w:rPr>
        <w:t>,</w:t>
      </w:r>
      <w:bookmarkStart w:id="0" w:name="_GoBack"/>
      <w:bookmarkEnd w:id="0"/>
      <w:r w:rsidR="00B80391" w:rsidRPr="00B80391">
        <w:rPr>
          <w:rFonts w:asciiTheme="minorHAnsi" w:hAnsiTheme="minorHAnsi" w:cstheme="minorHAnsi"/>
        </w:rPr>
        <w:t xml:space="preserve"> u </w:t>
      </w:r>
      <w:proofErr w:type="spellStart"/>
      <w:r w:rsidR="00B80391" w:rsidRPr="00B80391">
        <w:rPr>
          <w:rFonts w:asciiTheme="minorHAnsi" w:hAnsiTheme="minorHAnsi" w:cstheme="minorHAnsi"/>
        </w:rPr>
        <w:t>Srpskoj</w:t>
      </w:r>
      <w:proofErr w:type="spellEnd"/>
      <w:r w:rsidR="00B80391" w:rsidRPr="00B80391">
        <w:rPr>
          <w:rFonts w:asciiTheme="minorHAnsi" w:hAnsiTheme="minorHAnsi" w:cstheme="minorHAnsi"/>
        </w:rPr>
        <w:t xml:space="preserve"> </w:t>
      </w:r>
      <w:proofErr w:type="spellStart"/>
      <w:r w:rsidR="00B80391" w:rsidRPr="00B80391">
        <w:rPr>
          <w:rFonts w:asciiTheme="minorHAnsi" w:hAnsiTheme="minorHAnsi" w:cstheme="minorHAnsi"/>
        </w:rPr>
        <w:t>filmskoj</w:t>
      </w:r>
      <w:proofErr w:type="spellEnd"/>
      <w:r w:rsidR="00B80391" w:rsidRPr="00B80391">
        <w:rPr>
          <w:rFonts w:asciiTheme="minorHAnsi" w:hAnsiTheme="minorHAnsi" w:cstheme="minorHAnsi"/>
        </w:rPr>
        <w:t xml:space="preserve"> </w:t>
      </w:r>
      <w:proofErr w:type="spellStart"/>
      <w:r w:rsidR="00B80391" w:rsidRPr="00B80391">
        <w:rPr>
          <w:rFonts w:asciiTheme="minorHAnsi" w:hAnsiTheme="minorHAnsi" w:cstheme="minorHAnsi"/>
        </w:rPr>
        <w:t>asocijaciji</w:t>
      </w:r>
      <w:proofErr w:type="spellEnd"/>
      <w:r w:rsidR="009D08CA" w:rsidRPr="00802128">
        <w:rPr>
          <w:rFonts w:asciiTheme="minorHAnsi" w:hAnsiTheme="minorHAnsi" w:cstheme="minorHAnsi"/>
        </w:rPr>
        <w:t>.</w:t>
      </w:r>
    </w:p>
    <w:p w:rsidR="00802128" w:rsidRPr="00802128" w:rsidRDefault="00802128" w:rsidP="00510056">
      <w:pPr>
        <w:jc w:val="both"/>
        <w:rPr>
          <w:rFonts w:asciiTheme="minorHAnsi" w:hAnsiTheme="minorHAnsi" w:cstheme="minorHAnsi"/>
        </w:rPr>
      </w:pPr>
      <w:r w:rsidRPr="00802128">
        <w:rPr>
          <w:rFonts w:asciiTheme="minorHAnsi" w:hAnsiTheme="minorHAnsi" w:cstheme="minorHAnsi"/>
        </w:rPr>
        <w:t>Potpisivanjem ove pristupnice, ja kao kontakt osoba i zastupnik društva u SFA, dajem svoj izričiti prista</w:t>
      </w:r>
      <w:r w:rsidR="009173B3">
        <w:rPr>
          <w:rFonts w:asciiTheme="minorHAnsi" w:hAnsiTheme="minorHAnsi" w:cstheme="minorHAnsi"/>
        </w:rPr>
        <w:t>nak Srpskoj filmskoj asocijaciji</w:t>
      </w:r>
      <w:r w:rsidRPr="00802128">
        <w:rPr>
          <w:rFonts w:asciiTheme="minorHAnsi" w:hAnsiTheme="minorHAnsi" w:cstheme="minorHAnsi"/>
        </w:rPr>
        <w:t xml:space="preserve"> da gore navedene Podatke o ličnosti učini dostupnim ostalim članovima Srpske filmske asocijacije, radi eventualnog uspostavljanja kontakta. Dodatno, </w:t>
      </w:r>
      <w:r>
        <w:rPr>
          <w:rFonts w:asciiTheme="minorHAnsi" w:hAnsiTheme="minorHAnsi" w:cstheme="minorHAnsi"/>
        </w:rPr>
        <w:t xml:space="preserve">potpisivanjem ove pristupnice, </w:t>
      </w:r>
      <w:proofErr w:type="gramStart"/>
      <w:r>
        <w:rPr>
          <w:rFonts w:asciiTheme="minorHAnsi" w:hAnsiTheme="minorHAnsi" w:cstheme="minorHAnsi"/>
        </w:rPr>
        <w:t>ja</w:t>
      </w:r>
      <w:proofErr w:type="gramEnd"/>
      <w:r>
        <w:rPr>
          <w:rFonts w:asciiTheme="minorHAnsi" w:hAnsiTheme="minorHAnsi" w:cstheme="minorHAnsi"/>
        </w:rPr>
        <w:t xml:space="preserve"> </w:t>
      </w:r>
      <w:r>
        <w:rPr>
          <w:rFonts w:asciiTheme="minorHAnsi" w:hAnsiTheme="minorHAnsi" w:cstheme="minorHAnsi"/>
        </w:rPr>
        <w:lastRenderedPageBreak/>
        <w:t xml:space="preserve">kao kontakt osoba i zastupnik društva u SFA, </w:t>
      </w:r>
      <w:r w:rsidRPr="00802128">
        <w:rPr>
          <w:rFonts w:asciiTheme="minorHAnsi" w:hAnsiTheme="minorHAnsi" w:cstheme="minorHAnsi"/>
        </w:rPr>
        <w:t>dajem svoj izričit pristanak da se gore navedeni Podaci o ličnosti mogu objaviti na zvaničnoj internet stranici Srpske filmske asocijacije</w:t>
      </w:r>
      <w:r w:rsidR="00B80391">
        <w:rPr>
          <w:rFonts w:asciiTheme="minorHAnsi" w:hAnsiTheme="minorHAnsi" w:cstheme="minorHAnsi"/>
        </w:rPr>
        <w:t xml:space="preserve"> </w:t>
      </w:r>
      <w:bookmarkStart w:id="1" w:name="_Hlk33806933"/>
      <w:r w:rsidR="00B80391">
        <w:rPr>
          <w:rFonts w:asciiTheme="minorHAnsi" w:hAnsiTheme="minorHAnsi" w:cstheme="minorHAnsi"/>
        </w:rPr>
        <w:t xml:space="preserve">i da se na taj način mogu učiniti </w:t>
      </w:r>
      <w:proofErr w:type="spellStart"/>
      <w:r w:rsidR="00B80391">
        <w:rPr>
          <w:rFonts w:asciiTheme="minorHAnsi" w:hAnsiTheme="minorHAnsi" w:cstheme="minorHAnsi"/>
        </w:rPr>
        <w:t>dostupnim</w:t>
      </w:r>
      <w:proofErr w:type="spellEnd"/>
      <w:r w:rsidR="00B80391">
        <w:rPr>
          <w:rFonts w:asciiTheme="minorHAnsi" w:hAnsiTheme="minorHAnsi" w:cstheme="minorHAnsi"/>
        </w:rPr>
        <w:t xml:space="preserve"> </w:t>
      </w:r>
      <w:proofErr w:type="spellStart"/>
      <w:r w:rsidR="00B80391">
        <w:rPr>
          <w:rFonts w:asciiTheme="minorHAnsi" w:hAnsiTheme="minorHAnsi" w:cstheme="minorHAnsi"/>
        </w:rPr>
        <w:t>posetiocima</w:t>
      </w:r>
      <w:proofErr w:type="spellEnd"/>
      <w:r w:rsidR="00B80391">
        <w:rPr>
          <w:rFonts w:asciiTheme="minorHAnsi" w:hAnsiTheme="minorHAnsi" w:cstheme="minorHAnsi"/>
        </w:rPr>
        <w:t xml:space="preserve"> internet </w:t>
      </w:r>
      <w:proofErr w:type="spellStart"/>
      <w:r w:rsidR="00B80391">
        <w:rPr>
          <w:rFonts w:asciiTheme="minorHAnsi" w:hAnsiTheme="minorHAnsi" w:cstheme="minorHAnsi"/>
        </w:rPr>
        <w:t>stranice</w:t>
      </w:r>
      <w:proofErr w:type="spellEnd"/>
      <w:r w:rsidR="00B80391">
        <w:rPr>
          <w:rFonts w:asciiTheme="minorHAnsi" w:hAnsiTheme="minorHAnsi" w:cstheme="minorHAnsi"/>
        </w:rPr>
        <w:t xml:space="preserve"> </w:t>
      </w:r>
      <w:proofErr w:type="spellStart"/>
      <w:r w:rsidR="00B80391">
        <w:rPr>
          <w:rFonts w:asciiTheme="minorHAnsi" w:hAnsiTheme="minorHAnsi" w:cstheme="minorHAnsi"/>
        </w:rPr>
        <w:t>Srpske</w:t>
      </w:r>
      <w:proofErr w:type="spellEnd"/>
      <w:r w:rsidR="00B80391">
        <w:rPr>
          <w:rFonts w:asciiTheme="minorHAnsi" w:hAnsiTheme="minorHAnsi" w:cstheme="minorHAnsi"/>
        </w:rPr>
        <w:t xml:space="preserve"> </w:t>
      </w:r>
      <w:proofErr w:type="spellStart"/>
      <w:r w:rsidR="00B80391">
        <w:rPr>
          <w:rFonts w:asciiTheme="minorHAnsi" w:hAnsiTheme="minorHAnsi" w:cstheme="minorHAnsi"/>
        </w:rPr>
        <w:t>filmske</w:t>
      </w:r>
      <w:proofErr w:type="spellEnd"/>
      <w:r w:rsidR="00B80391">
        <w:rPr>
          <w:rFonts w:asciiTheme="minorHAnsi" w:hAnsiTheme="minorHAnsi" w:cstheme="minorHAnsi"/>
        </w:rPr>
        <w:t xml:space="preserve"> </w:t>
      </w:r>
      <w:proofErr w:type="spellStart"/>
      <w:r w:rsidR="00B80391">
        <w:rPr>
          <w:rFonts w:asciiTheme="minorHAnsi" w:hAnsiTheme="minorHAnsi" w:cstheme="minorHAnsi"/>
        </w:rPr>
        <w:t>asocijacije</w:t>
      </w:r>
      <w:bookmarkEnd w:id="1"/>
      <w:proofErr w:type="spellEnd"/>
      <w:r w:rsidRPr="00802128">
        <w:rPr>
          <w:rFonts w:asciiTheme="minorHAnsi" w:hAnsiTheme="minorHAnsi" w:cstheme="minorHAnsi"/>
        </w:rPr>
        <w:t xml:space="preserve">. </w:t>
      </w:r>
    </w:p>
    <w:p w:rsidR="00510056" w:rsidRDefault="00510056" w:rsidP="00510056">
      <w:pPr>
        <w:jc w:val="both"/>
        <w:rPr>
          <w:rFonts w:asciiTheme="minorHAnsi" w:hAnsiTheme="minorHAnsi" w:cstheme="minorHAnsi"/>
        </w:rPr>
      </w:pPr>
      <w:r w:rsidRPr="00802128">
        <w:rPr>
          <w:rFonts w:asciiTheme="minorHAnsi" w:hAnsiTheme="minorHAnsi" w:cstheme="minorHAnsi"/>
        </w:rPr>
        <w:t xml:space="preserve">Potpisnik u svakom trenutku može opozvati svoj pristanak za obradu navedenih Podataka o ličnosti slanjem email-a na adresu: </w:t>
      </w:r>
      <w:hyperlink r:id="rId8" w:history="1">
        <w:r w:rsidR="00802128" w:rsidRPr="003A54D1">
          <w:rPr>
            <w:rStyle w:val="Hyperlink"/>
            <w:rFonts w:asciiTheme="minorHAnsi" w:hAnsiTheme="minorHAnsi" w:cstheme="minorHAnsi"/>
          </w:rPr>
          <w:t>info@filminserbia.com</w:t>
        </w:r>
      </w:hyperlink>
      <w:r w:rsidR="00802128">
        <w:rPr>
          <w:rFonts w:asciiTheme="minorHAnsi" w:hAnsiTheme="minorHAnsi" w:cstheme="minorHAnsi"/>
        </w:rPr>
        <w:t xml:space="preserve"> </w:t>
      </w:r>
    </w:p>
    <w:p w:rsidR="00B80391" w:rsidRPr="00802128" w:rsidRDefault="00B80391" w:rsidP="00510056">
      <w:pPr>
        <w:jc w:val="both"/>
        <w:rPr>
          <w:rFonts w:asciiTheme="minorHAnsi" w:hAnsiTheme="minorHAnsi" w:cstheme="minorHAnsi"/>
        </w:rPr>
      </w:pPr>
      <w:r>
        <w:rPr>
          <w:rFonts w:asciiTheme="minorHAnsi" w:hAnsiTheme="minorHAnsi" w:cstheme="minorHAnsi"/>
        </w:rPr>
        <w:t>O</w:t>
      </w:r>
      <w:r w:rsidRPr="00B80391">
        <w:rPr>
          <w:rFonts w:asciiTheme="minorHAnsi" w:hAnsiTheme="minorHAnsi" w:cstheme="minorHAnsi"/>
        </w:rPr>
        <w:t>poziv pristanka ne utiče na dopuštenost obrade na osnovu pristanka pre opoziva</w:t>
      </w:r>
      <w:r>
        <w:rPr>
          <w:rFonts w:asciiTheme="minorHAnsi" w:hAnsiTheme="minorHAnsi" w:cstheme="minorHAnsi"/>
        </w:rPr>
        <w:t>.</w:t>
      </w:r>
    </w:p>
    <w:p w:rsidR="00510056" w:rsidRPr="00802128" w:rsidRDefault="00510056" w:rsidP="00510056">
      <w:pPr>
        <w:jc w:val="both"/>
        <w:rPr>
          <w:rFonts w:asciiTheme="minorHAnsi" w:hAnsiTheme="minorHAnsi" w:cstheme="minorHAnsi"/>
        </w:rPr>
      </w:pPr>
      <w:r w:rsidRPr="00802128">
        <w:rPr>
          <w:rFonts w:asciiTheme="minorHAnsi" w:hAnsiTheme="minorHAnsi" w:cstheme="minorHAnsi"/>
        </w:rPr>
        <w:t>Potpisnik ima pravo da od Srpske filmske asocijacije zahteva: 1) pristup ličnim podacima, 2) ispravku ličnih podataka, 3) brisanje ličnih podataka, 4) pravo na ograničenje obrade ličnih podataka, 5) pravo na prigovor na obradu, 6) pravo na podnošenje pritužbe Povereniku za informacije od javnog značaja i zaštitu podataka o ličnosti i 7) pravo na prenosivost ličnih podataka.</w:t>
      </w:r>
    </w:p>
    <w:p w:rsidR="009D08CA" w:rsidRPr="00802128" w:rsidRDefault="009D08CA" w:rsidP="009D08CA">
      <w:pPr>
        <w:jc w:val="both"/>
        <w:rPr>
          <w:rFonts w:asciiTheme="minorHAnsi" w:hAnsiTheme="minorHAnsi" w:cstheme="minorHAnsi"/>
        </w:rPr>
      </w:pPr>
      <w:r w:rsidRPr="00802128">
        <w:rPr>
          <w:rFonts w:asciiTheme="minorHAnsi" w:hAnsiTheme="minorHAnsi" w:cstheme="minorHAnsi"/>
        </w:rPr>
        <w:t>Potpisnik se radi ostvarenja svojih prava može obratiti Srpskoj filmskoj asocijaciji na email adresu:</w:t>
      </w:r>
      <w:r w:rsidR="00802128" w:rsidRPr="00802128">
        <w:rPr>
          <w:rFonts w:asciiTheme="minorHAnsi" w:hAnsiTheme="minorHAnsi" w:cstheme="minorHAnsi"/>
        </w:rPr>
        <w:t xml:space="preserve"> </w:t>
      </w:r>
      <w:hyperlink r:id="rId9" w:history="1">
        <w:r w:rsidR="00802128" w:rsidRPr="003A54D1">
          <w:rPr>
            <w:rStyle w:val="Hyperlink"/>
            <w:rFonts w:asciiTheme="minorHAnsi" w:hAnsiTheme="minorHAnsi" w:cstheme="minorHAnsi"/>
          </w:rPr>
          <w:t>info@filminserbia.com</w:t>
        </w:r>
      </w:hyperlink>
      <w:r w:rsidR="00802128">
        <w:rPr>
          <w:rFonts w:asciiTheme="minorHAnsi" w:hAnsiTheme="minorHAnsi" w:cstheme="minorHAnsi"/>
        </w:rPr>
        <w:t xml:space="preserve"> </w:t>
      </w:r>
    </w:p>
    <w:p w:rsidR="009D08CA" w:rsidRPr="00802128" w:rsidRDefault="009D08CA" w:rsidP="00510056">
      <w:pPr>
        <w:jc w:val="both"/>
        <w:rPr>
          <w:rFonts w:asciiTheme="minorHAnsi" w:hAnsiTheme="minorHAnsi" w:cstheme="minorHAnsi"/>
        </w:rPr>
      </w:pPr>
    </w:p>
    <w:p w:rsidR="00856889" w:rsidRPr="00802128" w:rsidRDefault="00856889" w:rsidP="00856889">
      <w:pPr>
        <w:jc w:val="both"/>
        <w:rPr>
          <w:rFonts w:asciiTheme="minorHAnsi" w:hAnsiTheme="minorHAnsi" w:cstheme="minorHAnsi"/>
        </w:rPr>
      </w:pPr>
      <w:r w:rsidRPr="00802128">
        <w:rPr>
          <w:rFonts w:asciiTheme="minorHAnsi" w:hAnsiTheme="minorHAnsi" w:cstheme="minorHAnsi"/>
        </w:rPr>
        <w:t>Uz ovu pristupnicu prilažem i kopiju izvoda iz Agencije za privredne registre.</w:t>
      </w:r>
    </w:p>
    <w:p w:rsidR="001C1C15" w:rsidRPr="00802128" w:rsidRDefault="001C1C15" w:rsidP="00D60449">
      <w:pPr>
        <w:jc w:val="both"/>
        <w:rPr>
          <w:rFonts w:asciiTheme="minorHAnsi" w:hAnsiTheme="minorHAnsi" w:cstheme="minorHAnsi"/>
        </w:rPr>
      </w:pPr>
    </w:p>
    <w:p w:rsidR="00646A8E" w:rsidRPr="00802128" w:rsidRDefault="00646A8E" w:rsidP="00646A8E">
      <w:pPr>
        <w:pBdr>
          <w:bottom w:val="single" w:sz="4" w:space="1" w:color="auto"/>
        </w:pBdr>
        <w:jc w:val="both"/>
        <w:rPr>
          <w:rFonts w:asciiTheme="minorHAnsi" w:hAnsiTheme="minorHAnsi" w:cstheme="minorHAnsi"/>
        </w:rPr>
      </w:pPr>
      <w:r w:rsidRPr="00802128">
        <w:rPr>
          <w:rFonts w:asciiTheme="minorHAnsi" w:hAnsiTheme="minorHAnsi" w:cstheme="minorHAnsi"/>
        </w:rPr>
        <w:t>Datum:</w:t>
      </w:r>
    </w:p>
    <w:p w:rsidR="00646A8E" w:rsidRPr="00802128" w:rsidRDefault="00646A8E" w:rsidP="00856889">
      <w:pPr>
        <w:spacing w:after="0" w:line="240" w:lineRule="auto"/>
        <w:jc w:val="both"/>
        <w:rPr>
          <w:rFonts w:asciiTheme="minorHAnsi" w:hAnsiTheme="minorHAnsi" w:cstheme="minorHAnsi"/>
        </w:rPr>
      </w:pPr>
    </w:p>
    <w:p w:rsidR="00646A8E" w:rsidRPr="00802128" w:rsidRDefault="00646A8E" w:rsidP="00646A8E">
      <w:pPr>
        <w:pBdr>
          <w:bottom w:val="single" w:sz="4" w:space="1" w:color="auto"/>
        </w:pBdr>
        <w:spacing w:after="0" w:line="240" w:lineRule="auto"/>
        <w:jc w:val="both"/>
        <w:rPr>
          <w:rFonts w:asciiTheme="minorHAnsi" w:hAnsiTheme="minorHAnsi" w:cstheme="minorHAnsi"/>
        </w:rPr>
      </w:pPr>
    </w:p>
    <w:p w:rsidR="00856889" w:rsidRPr="00802128" w:rsidRDefault="00646A8E" w:rsidP="00646A8E">
      <w:pPr>
        <w:pBdr>
          <w:bottom w:val="single" w:sz="4" w:space="1" w:color="auto"/>
        </w:pBdr>
        <w:spacing w:after="0" w:line="240" w:lineRule="auto"/>
        <w:jc w:val="both"/>
        <w:rPr>
          <w:rFonts w:asciiTheme="minorHAnsi" w:hAnsiTheme="minorHAnsi" w:cstheme="minorHAnsi"/>
        </w:rPr>
      </w:pPr>
      <w:r w:rsidRPr="00802128">
        <w:rPr>
          <w:rFonts w:asciiTheme="minorHAnsi" w:hAnsiTheme="minorHAnsi" w:cstheme="minorHAnsi"/>
        </w:rPr>
        <w:t>Potpis i pečat:</w:t>
      </w:r>
    </w:p>
    <w:p w:rsidR="00646A8E" w:rsidRPr="00802128" w:rsidRDefault="00646A8E">
      <w:pPr>
        <w:spacing w:after="0" w:line="240" w:lineRule="auto"/>
        <w:rPr>
          <w:rFonts w:asciiTheme="minorHAnsi" w:hAnsiTheme="minorHAnsi" w:cstheme="minorHAnsi"/>
          <w:b/>
        </w:rPr>
      </w:pPr>
      <w:r w:rsidRPr="00802128">
        <w:rPr>
          <w:rFonts w:asciiTheme="minorHAnsi" w:hAnsiTheme="minorHAnsi" w:cstheme="minorHAnsi"/>
          <w:b/>
        </w:rPr>
        <w:br w:type="page"/>
      </w:r>
    </w:p>
    <w:p w:rsidR="00856889" w:rsidRPr="00802128" w:rsidRDefault="00856889" w:rsidP="00856889">
      <w:pPr>
        <w:jc w:val="center"/>
        <w:rPr>
          <w:rFonts w:asciiTheme="minorHAnsi" w:hAnsiTheme="minorHAnsi" w:cstheme="minorHAnsi"/>
          <w:b/>
        </w:rPr>
      </w:pPr>
      <w:r w:rsidRPr="00802128">
        <w:rPr>
          <w:rFonts w:asciiTheme="minorHAnsi" w:hAnsiTheme="minorHAnsi" w:cstheme="minorHAnsi"/>
          <w:b/>
        </w:rPr>
        <w:lastRenderedPageBreak/>
        <w:t>PRAVA I OBAVEZE ČLANOVA</w:t>
      </w:r>
    </w:p>
    <w:p w:rsidR="00856889" w:rsidRPr="00802128" w:rsidRDefault="00856889" w:rsidP="00856889">
      <w:pPr>
        <w:jc w:val="both"/>
        <w:rPr>
          <w:rFonts w:asciiTheme="minorHAnsi" w:hAnsiTheme="minorHAnsi" w:cstheme="minorHAnsi"/>
        </w:rPr>
      </w:pPr>
    </w:p>
    <w:p w:rsidR="00856889" w:rsidRPr="00802128" w:rsidRDefault="00856889" w:rsidP="00856889">
      <w:pPr>
        <w:jc w:val="both"/>
        <w:rPr>
          <w:rFonts w:asciiTheme="minorHAnsi" w:hAnsiTheme="minorHAnsi" w:cstheme="minorHAnsi"/>
        </w:rPr>
      </w:pPr>
      <w:r w:rsidRPr="00802128">
        <w:rPr>
          <w:rFonts w:asciiTheme="minorHAnsi" w:hAnsiTheme="minorHAnsi" w:cstheme="minorHAnsi"/>
        </w:rPr>
        <w:t>Osnovna prava članova Srpske filmske asocijacije:</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hAnsiTheme="minorHAnsi" w:cstheme="minorHAnsi"/>
        </w:rPr>
        <w:t xml:space="preserve">Pravo na pravedan i jednak tretman Asocijacije prema svim članovima </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hAnsiTheme="minorHAnsi" w:cstheme="minorHAnsi"/>
        </w:rPr>
        <w:t xml:space="preserve">Pravo na </w:t>
      </w:r>
      <w:r w:rsidRPr="00802128">
        <w:rPr>
          <w:rFonts w:asciiTheme="minorHAnsi" w:eastAsia="Times New Roman" w:hAnsiTheme="minorHAnsi" w:cstheme="minorHAnsi"/>
        </w:rPr>
        <w:t xml:space="preserve">usluge Asocijacije koje ona obezbedjuje za svoje članove </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eastAsia="Times New Roman" w:hAnsiTheme="minorHAnsi" w:cstheme="minorHAnsi"/>
        </w:rPr>
        <w:t>Pravo na pravovremenu distibuciju informacija i komunikaciju kako bi se maksimiziralo učešće članova</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eastAsia="Times New Roman" w:hAnsiTheme="minorHAnsi" w:cstheme="minorHAnsi"/>
        </w:rPr>
        <w:t xml:space="preserve">Pravo na učešće u sastancima i drugim aktivnostima koje sprovodi Asocijacija </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eastAsia="Times New Roman" w:hAnsiTheme="minorHAnsi" w:cstheme="minorHAnsi"/>
        </w:rPr>
        <w:t>Pravo glasa i uticaja na usmeravanje Asocijacije kroz učešće na godišnjoj skupštini</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eastAsia="Times New Roman" w:hAnsiTheme="minorHAnsi" w:cstheme="minorHAnsi"/>
        </w:rPr>
        <w:t>Pravo da bira i bude biran za člana organizacionih tela Asocijacije</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eastAsia="Times New Roman" w:hAnsiTheme="minorHAnsi" w:cstheme="minorHAnsi"/>
        </w:rPr>
        <w:t>Pravo na jednaku i pravičnu raspodelu svih upita i potencijalnih partnerskih kontakata u skladu sa dobrobitima čitave industrije</w:t>
      </w:r>
    </w:p>
    <w:p w:rsidR="00856889" w:rsidRPr="00802128" w:rsidRDefault="00856889" w:rsidP="00856889">
      <w:pPr>
        <w:pStyle w:val="ListParagraph"/>
        <w:numPr>
          <w:ilvl w:val="0"/>
          <w:numId w:val="4"/>
        </w:numPr>
        <w:jc w:val="both"/>
        <w:rPr>
          <w:rFonts w:asciiTheme="minorHAnsi" w:hAnsiTheme="minorHAnsi" w:cstheme="minorHAnsi"/>
        </w:rPr>
      </w:pPr>
      <w:r w:rsidRPr="00802128">
        <w:rPr>
          <w:rFonts w:asciiTheme="minorHAnsi" w:hAnsiTheme="minorHAnsi" w:cstheme="minorHAnsi"/>
        </w:rPr>
        <w:t>Pravo na uvid u sva interna dokumenta Asocijacije</w:t>
      </w:r>
    </w:p>
    <w:p w:rsidR="00856889" w:rsidRPr="00802128" w:rsidRDefault="00856889" w:rsidP="00856889">
      <w:pPr>
        <w:pStyle w:val="ListParagraph"/>
        <w:numPr>
          <w:ilvl w:val="0"/>
          <w:numId w:val="4"/>
        </w:numPr>
        <w:spacing w:before="100" w:beforeAutospacing="1" w:after="100" w:afterAutospacing="1" w:line="240" w:lineRule="auto"/>
        <w:jc w:val="both"/>
        <w:rPr>
          <w:rFonts w:asciiTheme="minorHAnsi" w:hAnsiTheme="minorHAnsi" w:cstheme="minorHAnsi"/>
        </w:rPr>
      </w:pPr>
      <w:r w:rsidRPr="00802128">
        <w:rPr>
          <w:rFonts w:asciiTheme="minorHAnsi" w:hAnsiTheme="minorHAnsi" w:cstheme="minorHAnsi"/>
        </w:rPr>
        <w:t>Za sumnju u verodostojnost i adekvatnost informacija iznetih na sastanku članova, član može tražiti nezavisni savet profesionalca. Troškovi takve usluge se mogu platiti sa računa Asocijacije samo uz prethodno odobrenje ostalih članova</w:t>
      </w:r>
    </w:p>
    <w:p w:rsidR="00856889" w:rsidRPr="00802128" w:rsidRDefault="00856889" w:rsidP="00856889">
      <w:pPr>
        <w:jc w:val="both"/>
        <w:rPr>
          <w:rFonts w:asciiTheme="minorHAnsi" w:eastAsia="Times New Roman" w:hAnsiTheme="minorHAnsi" w:cstheme="minorHAnsi"/>
        </w:rPr>
      </w:pPr>
      <w:r w:rsidRPr="00802128">
        <w:rPr>
          <w:rFonts w:asciiTheme="minorHAnsi" w:eastAsia="Times New Roman" w:hAnsiTheme="minorHAnsi" w:cstheme="minorHAnsi"/>
        </w:rPr>
        <w:t>Opšte obaveze članova Srpske filmske asocijacije kao pojedinaca su:</w:t>
      </w:r>
    </w:p>
    <w:p w:rsidR="00856889" w:rsidRPr="00802128" w:rsidRDefault="00856889" w:rsidP="00856889">
      <w:pPr>
        <w:pStyle w:val="ListParagraph"/>
        <w:numPr>
          <w:ilvl w:val="0"/>
          <w:numId w:val="5"/>
        </w:numPr>
        <w:jc w:val="both"/>
        <w:rPr>
          <w:rFonts w:asciiTheme="minorHAnsi" w:hAnsiTheme="minorHAnsi" w:cstheme="minorHAnsi"/>
        </w:rPr>
      </w:pPr>
      <w:r w:rsidRPr="00802128">
        <w:rPr>
          <w:rFonts w:asciiTheme="minorHAnsi" w:hAnsiTheme="minorHAnsi" w:cstheme="minorHAnsi"/>
        </w:rPr>
        <w:t>Da se odnosi prema Asocijaciji i svim članovima sa krajnjom lojalnošću, dobrom voljom i pažnjom</w:t>
      </w:r>
    </w:p>
    <w:p w:rsidR="00856889" w:rsidRPr="00802128" w:rsidRDefault="00856889" w:rsidP="00856889">
      <w:pPr>
        <w:pStyle w:val="ListParagraph"/>
        <w:numPr>
          <w:ilvl w:val="0"/>
          <w:numId w:val="5"/>
        </w:numPr>
        <w:jc w:val="both"/>
        <w:rPr>
          <w:rFonts w:asciiTheme="minorHAnsi" w:hAnsiTheme="minorHAnsi" w:cstheme="minorHAnsi"/>
        </w:rPr>
      </w:pPr>
      <w:r w:rsidRPr="00802128">
        <w:rPr>
          <w:rFonts w:asciiTheme="minorHAnsi" w:hAnsiTheme="minorHAnsi" w:cstheme="minorHAnsi"/>
        </w:rPr>
        <w:t>Da poštuje Statut i odluke donesene od strane Skuštine i Upravnog Odora</w:t>
      </w:r>
    </w:p>
    <w:p w:rsidR="00856889" w:rsidRPr="00802128" w:rsidRDefault="00856889" w:rsidP="00856889">
      <w:pPr>
        <w:pStyle w:val="ListParagraph"/>
        <w:numPr>
          <w:ilvl w:val="0"/>
          <w:numId w:val="5"/>
        </w:numPr>
        <w:jc w:val="both"/>
        <w:rPr>
          <w:rFonts w:asciiTheme="minorHAnsi" w:hAnsiTheme="minorHAnsi" w:cstheme="minorHAnsi"/>
        </w:rPr>
      </w:pPr>
      <w:r w:rsidRPr="00802128">
        <w:rPr>
          <w:rFonts w:asciiTheme="minorHAnsi" w:hAnsiTheme="minorHAnsi" w:cstheme="minorHAnsi"/>
        </w:rPr>
        <w:t>Da poštuje prava drugih članova</w:t>
      </w:r>
    </w:p>
    <w:p w:rsidR="00856889" w:rsidRPr="00802128" w:rsidRDefault="00856889" w:rsidP="00856889">
      <w:pPr>
        <w:pStyle w:val="ListParagraph"/>
        <w:numPr>
          <w:ilvl w:val="0"/>
          <w:numId w:val="5"/>
        </w:numPr>
        <w:jc w:val="both"/>
        <w:rPr>
          <w:rFonts w:asciiTheme="minorHAnsi" w:hAnsiTheme="minorHAnsi" w:cstheme="minorHAnsi"/>
        </w:rPr>
      </w:pPr>
      <w:r w:rsidRPr="00802128">
        <w:rPr>
          <w:rFonts w:asciiTheme="minorHAnsi" w:hAnsiTheme="minorHAnsi" w:cstheme="minorHAnsi"/>
        </w:rPr>
        <w:t>Da iznosi svoj stav i podeli svaku informaciju koja se odnosi na temu koja se raspravlja na sastanku članova</w:t>
      </w:r>
    </w:p>
    <w:p w:rsidR="00856889" w:rsidRPr="00802128" w:rsidRDefault="00856889" w:rsidP="00856889">
      <w:pPr>
        <w:pStyle w:val="ListParagraph"/>
        <w:numPr>
          <w:ilvl w:val="0"/>
          <w:numId w:val="3"/>
        </w:numPr>
        <w:spacing w:before="100" w:beforeAutospacing="1" w:after="100" w:afterAutospacing="1" w:line="240" w:lineRule="auto"/>
        <w:jc w:val="both"/>
        <w:rPr>
          <w:rFonts w:asciiTheme="minorHAnsi" w:eastAsia="Times New Roman" w:hAnsiTheme="minorHAnsi" w:cstheme="minorHAnsi"/>
        </w:rPr>
      </w:pPr>
      <w:r w:rsidRPr="00802128">
        <w:rPr>
          <w:rFonts w:asciiTheme="minorHAnsi" w:hAnsiTheme="minorHAnsi" w:cstheme="minorHAnsi"/>
        </w:rPr>
        <w:t>Da izbegava konflikt interesa i nastoji da izoluje svaku mogućnost za konflikt pri samoj njenoj naznaci</w:t>
      </w:r>
    </w:p>
    <w:p w:rsidR="00856889" w:rsidRPr="00802128" w:rsidRDefault="00856889" w:rsidP="00856889">
      <w:pPr>
        <w:pStyle w:val="ListParagraph"/>
        <w:numPr>
          <w:ilvl w:val="0"/>
          <w:numId w:val="3"/>
        </w:numPr>
        <w:spacing w:before="100" w:beforeAutospacing="1" w:after="100" w:afterAutospacing="1" w:line="240" w:lineRule="auto"/>
        <w:jc w:val="both"/>
        <w:rPr>
          <w:rFonts w:asciiTheme="minorHAnsi" w:hAnsiTheme="minorHAnsi" w:cstheme="minorHAnsi"/>
        </w:rPr>
      </w:pPr>
      <w:r w:rsidRPr="00802128">
        <w:rPr>
          <w:rFonts w:asciiTheme="minorHAnsi" w:hAnsiTheme="minorHAnsi" w:cstheme="minorHAnsi"/>
        </w:rPr>
        <w:t>Da deluje sa iskrenošću i nezavisno od bilo kakvih spoljašnjih uticaja, obaveza ili zabrana</w:t>
      </w:r>
    </w:p>
    <w:p w:rsidR="00856889" w:rsidRPr="00802128" w:rsidRDefault="00856889" w:rsidP="00856889">
      <w:pPr>
        <w:pStyle w:val="ListParagraph"/>
        <w:numPr>
          <w:ilvl w:val="0"/>
          <w:numId w:val="3"/>
        </w:numPr>
        <w:spacing w:before="100" w:beforeAutospacing="1" w:after="100" w:afterAutospacing="1" w:line="240" w:lineRule="auto"/>
        <w:jc w:val="both"/>
        <w:rPr>
          <w:rFonts w:asciiTheme="minorHAnsi" w:eastAsia="Times New Roman" w:hAnsiTheme="minorHAnsi" w:cstheme="minorHAnsi"/>
        </w:rPr>
      </w:pPr>
      <w:r w:rsidRPr="00802128">
        <w:rPr>
          <w:rFonts w:asciiTheme="minorHAnsi" w:hAnsiTheme="minorHAnsi" w:cstheme="minorHAnsi"/>
        </w:rPr>
        <w:t>Da deluje u granicama svojih odgovornosti i nadležnosti koje su mu date u statutu ili bilo kom drugom dokumentu</w:t>
      </w:r>
    </w:p>
    <w:p w:rsidR="00856889" w:rsidRPr="00802128" w:rsidRDefault="00856889" w:rsidP="00856889">
      <w:pPr>
        <w:pStyle w:val="ListParagraph"/>
        <w:numPr>
          <w:ilvl w:val="0"/>
          <w:numId w:val="3"/>
        </w:numPr>
        <w:spacing w:before="100" w:beforeAutospacing="1" w:after="100" w:afterAutospacing="1" w:line="240" w:lineRule="auto"/>
        <w:jc w:val="both"/>
        <w:rPr>
          <w:rFonts w:asciiTheme="minorHAnsi" w:hAnsiTheme="minorHAnsi" w:cstheme="minorHAnsi"/>
        </w:rPr>
      </w:pPr>
      <w:r w:rsidRPr="00802128">
        <w:rPr>
          <w:rFonts w:asciiTheme="minorHAnsi" w:hAnsiTheme="minorHAnsi" w:cstheme="minorHAnsi"/>
        </w:rPr>
        <w:t>Da se informiše o političkom, ekonomskom, socijalnom, tehnološkom i industrijskom okruženju u kome Asocijacija funkcioniše</w:t>
      </w:r>
    </w:p>
    <w:p w:rsidR="00856889" w:rsidRPr="00802128" w:rsidRDefault="00856889" w:rsidP="00856889">
      <w:pPr>
        <w:pStyle w:val="ListParagraph"/>
        <w:numPr>
          <w:ilvl w:val="0"/>
          <w:numId w:val="3"/>
        </w:numPr>
        <w:spacing w:before="100" w:beforeAutospacing="1" w:after="100" w:afterAutospacing="1" w:line="240" w:lineRule="auto"/>
        <w:jc w:val="both"/>
        <w:rPr>
          <w:rFonts w:asciiTheme="minorHAnsi" w:hAnsiTheme="minorHAnsi" w:cstheme="minorHAnsi"/>
        </w:rPr>
      </w:pPr>
      <w:r w:rsidRPr="00802128">
        <w:rPr>
          <w:rFonts w:asciiTheme="minorHAnsi" w:hAnsiTheme="minorHAnsi" w:cstheme="minorHAnsi"/>
        </w:rPr>
        <w:t xml:space="preserve">Da u javnim istupanjima predstavlja Asocijaciju samo u pozitivnom svetlu </w:t>
      </w:r>
    </w:p>
    <w:p w:rsidR="00856889" w:rsidRPr="00802128" w:rsidRDefault="00856889" w:rsidP="00856889">
      <w:pPr>
        <w:pStyle w:val="ListParagraph"/>
        <w:numPr>
          <w:ilvl w:val="0"/>
          <w:numId w:val="3"/>
        </w:numPr>
        <w:spacing w:before="100" w:beforeAutospacing="1" w:after="100" w:afterAutospacing="1" w:line="240" w:lineRule="auto"/>
        <w:jc w:val="both"/>
        <w:rPr>
          <w:rFonts w:asciiTheme="minorHAnsi" w:hAnsiTheme="minorHAnsi" w:cstheme="minorHAnsi"/>
        </w:rPr>
      </w:pPr>
      <w:r w:rsidRPr="00802128">
        <w:rPr>
          <w:rFonts w:asciiTheme="minorHAnsi" w:hAnsiTheme="minorHAnsi" w:cstheme="minorHAnsi"/>
        </w:rPr>
        <w:t>Da garantuje diskreciju u delovanju, poštujući najbolje interese Srpske filmske asocijacije, svih njenih članova i filmske industrije u svakom trenutku</w:t>
      </w:r>
    </w:p>
    <w:p w:rsidR="005278F4" w:rsidRPr="00802128" w:rsidRDefault="00856889" w:rsidP="00856889">
      <w:pPr>
        <w:pStyle w:val="ListParagraph"/>
        <w:numPr>
          <w:ilvl w:val="0"/>
          <w:numId w:val="3"/>
        </w:numPr>
        <w:spacing w:before="100" w:beforeAutospacing="1" w:after="100" w:afterAutospacing="1" w:line="240" w:lineRule="auto"/>
        <w:jc w:val="both"/>
        <w:rPr>
          <w:rFonts w:asciiTheme="minorHAnsi" w:hAnsiTheme="minorHAnsi" w:cstheme="minorHAnsi"/>
        </w:rPr>
      </w:pPr>
      <w:r w:rsidRPr="00802128">
        <w:rPr>
          <w:rFonts w:asciiTheme="minorHAnsi" w:hAnsiTheme="minorHAnsi" w:cstheme="minorHAnsi"/>
        </w:rPr>
        <w:t>Da poštuje obavezu plaćanja upisnine i godišnje članarine</w:t>
      </w:r>
    </w:p>
    <w:sectPr w:rsidR="005278F4" w:rsidRPr="00802128" w:rsidSect="00DC26B8">
      <w:headerReference w:type="default" r:id="rId10"/>
      <w:footerReference w:type="default" r:id="rId11"/>
      <w:pgSz w:w="11907" w:h="16840" w:code="9"/>
      <w:pgMar w:top="1440" w:right="1134" w:bottom="1440" w:left="1134"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EBB339" w15:done="0"/>
  <w15:commentEx w15:paraId="5EE06C4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EBB339" w16cid:durableId="2203DA13"/>
  <w16cid:commentId w16cid:paraId="5EE06C48" w16cid:durableId="21FA344A"/>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928" w:rsidRDefault="006F1928">
      <w:r>
        <w:separator/>
      </w:r>
    </w:p>
  </w:endnote>
  <w:endnote w:type="continuationSeparator" w:id="0">
    <w:p w:rsidR="006F1928" w:rsidRDefault="006F1928">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DINPro-Regular">
    <w:panose1 w:val="02000503030000020003"/>
    <w:charset w:val="00"/>
    <w:family w:val="modern"/>
    <w:notTrueType/>
    <w:pitch w:val="variable"/>
    <w:sig w:usb0="800002AF" w:usb1="4000206A"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68" w:rsidRPr="006C6604" w:rsidRDefault="000603C3" w:rsidP="00646A8E">
    <w:pPr>
      <w:pStyle w:val="Footer"/>
      <w:spacing w:after="0"/>
      <w:rPr>
        <w:rFonts w:ascii="Tahoma" w:hAnsi="Tahoma" w:cs="Tahoma"/>
        <w:sz w:val="18"/>
        <w:szCs w:val="18"/>
      </w:rPr>
    </w:pPr>
    <w:r>
      <w:rPr>
        <w:rFonts w:ascii="Tahoma" w:hAnsi="Tahoma" w:cs="Tahoma"/>
        <w:noProof/>
        <w:sz w:val="18"/>
        <w:szCs w:val="18"/>
      </w:rPr>
      <w:pict>
        <v:line id="Line 10" o:spid="_x0000_s4097" style="position:absolute;z-index:251658240;visibility:visible;mso-wrap-distance-top:-3e-5mm;mso-wrap-distance-bottom:-3e-5mm" from="0,3.9pt" to="4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" strokeweight="3pt">
          <v:stroke dashstyle="1 1"/>
        </v:line>
      </w:pict>
    </w:r>
  </w:p>
  <w:p w:rsidR="006B5168" w:rsidRPr="00E967F2" w:rsidRDefault="006B5168" w:rsidP="00646A8E">
    <w:pPr>
      <w:pStyle w:val="Footer"/>
      <w:spacing w:after="0" w:line="240" w:lineRule="auto"/>
      <w:jc w:val="center"/>
      <w:rPr>
        <w:rFonts w:ascii="Tahoma" w:hAnsi="Tahoma" w:cs="Tahoma"/>
        <w:b/>
        <w:sz w:val="18"/>
        <w:szCs w:val="18"/>
        <w:lang w:val="it-IT"/>
      </w:rPr>
    </w:pPr>
    <w:r w:rsidRPr="00E967F2">
      <w:rPr>
        <w:rFonts w:ascii="Tahoma" w:hAnsi="Tahoma" w:cs="Tahoma"/>
        <w:b/>
        <w:sz w:val="18"/>
        <w:szCs w:val="18"/>
        <w:lang w:val="it-IT"/>
      </w:rPr>
      <w:t xml:space="preserve">Srpska filmska asocijacija </w:t>
    </w:r>
    <w:r w:rsidRPr="00E967F2">
      <w:rPr>
        <w:rFonts w:ascii="Book Antiqua" w:hAnsi="Book Antiqua" w:cs="Tahoma"/>
        <w:b/>
        <w:sz w:val="18"/>
        <w:szCs w:val="18"/>
        <w:lang w:val="it-IT"/>
      </w:rPr>
      <w:t>│</w:t>
    </w:r>
    <w:r w:rsidRPr="00E967F2">
      <w:rPr>
        <w:rFonts w:ascii="Tahoma" w:hAnsi="Tahoma" w:cs="Tahoma"/>
        <w:b/>
        <w:sz w:val="18"/>
        <w:szCs w:val="18"/>
        <w:lang w:val="it-IT"/>
      </w:rPr>
      <w:t xml:space="preserve"> Serbia Film Commission</w:t>
    </w:r>
  </w:p>
  <w:p w:rsidR="006B5168" w:rsidRDefault="00B53628" w:rsidP="00646A8E">
    <w:pPr>
      <w:pStyle w:val="Footer"/>
      <w:spacing w:after="0" w:line="240" w:lineRule="auto"/>
      <w:jc w:val="center"/>
      <w:rPr>
        <w:rFonts w:ascii="Tahoma" w:hAnsi="Tahoma" w:cs="Tahoma"/>
        <w:sz w:val="18"/>
        <w:szCs w:val="18"/>
        <w:lang w:val="it-IT"/>
      </w:rPr>
    </w:pPr>
    <w:r>
      <w:rPr>
        <w:rFonts w:ascii="Tahoma" w:hAnsi="Tahoma" w:cs="Tahoma"/>
        <w:sz w:val="18"/>
        <w:szCs w:val="18"/>
        <w:lang w:val="it-IT"/>
      </w:rPr>
      <w:t>Kralja Milana 4/V</w:t>
    </w:r>
    <w:r w:rsidR="006B5168" w:rsidRPr="00E967F2">
      <w:rPr>
        <w:rFonts w:ascii="Tahoma" w:hAnsi="Tahoma" w:cs="Tahoma"/>
        <w:sz w:val="18"/>
        <w:szCs w:val="18"/>
        <w:lang w:val="it-IT"/>
      </w:rPr>
      <w:t>, 11000 Be</w:t>
    </w:r>
    <w:r w:rsidR="006B5168">
      <w:rPr>
        <w:rFonts w:ascii="Tahoma" w:hAnsi="Tahoma" w:cs="Tahoma"/>
        <w:sz w:val="18"/>
        <w:szCs w:val="18"/>
        <w:lang w:val="it-IT"/>
      </w:rPr>
      <w:t>ograd, S</w:t>
    </w:r>
    <w:r w:rsidR="006B5168" w:rsidRPr="00E967F2">
      <w:rPr>
        <w:rFonts w:ascii="Tahoma" w:hAnsi="Tahoma" w:cs="Tahoma"/>
        <w:sz w:val="18"/>
        <w:szCs w:val="18"/>
        <w:lang w:val="it-IT"/>
      </w:rPr>
      <w:t>rbi</w:t>
    </w:r>
    <w:r w:rsidR="006B5168">
      <w:rPr>
        <w:rFonts w:ascii="Tahoma" w:hAnsi="Tahoma" w:cs="Tahoma"/>
        <w:sz w:val="18"/>
        <w:szCs w:val="18"/>
        <w:lang w:val="it-IT"/>
      </w:rPr>
      <w:t>j</w:t>
    </w:r>
    <w:r w:rsidR="006B5168" w:rsidRPr="00E967F2">
      <w:rPr>
        <w:rFonts w:ascii="Tahoma" w:hAnsi="Tahoma" w:cs="Tahoma"/>
        <w:sz w:val="18"/>
        <w:szCs w:val="18"/>
        <w:lang w:val="it-IT"/>
      </w:rPr>
      <w:t xml:space="preserve">a | Tel. +381 </w:t>
    </w:r>
    <w:r w:rsidR="006B5168" w:rsidRPr="00CD1173">
      <w:rPr>
        <w:rFonts w:ascii="Tahoma" w:hAnsi="Tahoma" w:cs="Tahoma"/>
        <w:sz w:val="18"/>
        <w:szCs w:val="18"/>
        <w:lang w:val="it-IT"/>
      </w:rPr>
      <w:t xml:space="preserve">(0)11 </w:t>
    </w:r>
    <w:r w:rsidR="00646A8E">
      <w:rPr>
        <w:rFonts w:ascii="Tahoma" w:hAnsi="Tahoma" w:cs="Tahoma"/>
        <w:sz w:val="18"/>
        <w:szCs w:val="18"/>
        <w:lang w:val="it-IT"/>
      </w:rPr>
      <w:t>405 9961</w:t>
    </w:r>
  </w:p>
  <w:p w:rsidR="006B5168" w:rsidRPr="00CD1173" w:rsidRDefault="006B5168" w:rsidP="001C1C15">
    <w:pPr>
      <w:pStyle w:val="Footer"/>
      <w:spacing w:after="0" w:line="240" w:lineRule="auto"/>
      <w:jc w:val="center"/>
      <w:rPr>
        <w:rFonts w:ascii="Tahoma" w:hAnsi="Tahoma" w:cs="Tahoma"/>
        <w:sz w:val="18"/>
        <w:szCs w:val="18"/>
        <w:lang w:val="it-IT"/>
      </w:rPr>
    </w:pPr>
    <w:r w:rsidRPr="00E967F2">
      <w:rPr>
        <w:rFonts w:ascii="Tahoma" w:hAnsi="Tahoma" w:cs="Tahoma"/>
        <w:sz w:val="18"/>
        <w:szCs w:val="18"/>
        <w:lang w:val="it-IT"/>
      </w:rPr>
      <w:t xml:space="preserve">e-mail: </w:t>
    </w:r>
    <w:r w:rsidRPr="00CD1173">
      <w:rPr>
        <w:rFonts w:ascii="Tahoma" w:hAnsi="Tahoma" w:cs="Tahoma"/>
        <w:sz w:val="18"/>
        <w:szCs w:val="18"/>
        <w:lang w:val="it-IT"/>
      </w:rPr>
      <w:t>info@filminserbia.com</w:t>
    </w:r>
    <w:r w:rsidRPr="00E967F2">
      <w:rPr>
        <w:rFonts w:ascii="Tahoma" w:hAnsi="Tahoma" w:cs="Tahoma"/>
        <w:sz w:val="18"/>
        <w:szCs w:val="18"/>
        <w:lang w:val="it-IT"/>
      </w:rPr>
      <w:t xml:space="preserve"> |</w:t>
    </w:r>
    <w:r>
      <w:rPr>
        <w:rFonts w:ascii="Tahoma" w:hAnsi="Tahoma" w:cs="Tahoma"/>
        <w:sz w:val="18"/>
        <w:szCs w:val="18"/>
        <w:lang w:val="it-IT"/>
      </w:rPr>
      <w:t xml:space="preserve"> </w:t>
    </w:r>
    <w:r w:rsidRPr="00CD1173">
      <w:rPr>
        <w:rFonts w:ascii="Tahoma" w:hAnsi="Tahoma" w:cs="Tahoma"/>
        <w:sz w:val="18"/>
        <w:szCs w:val="18"/>
        <w:lang w:val="it-IT"/>
      </w:rPr>
      <w:t>www.filminserbia.com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928" w:rsidRDefault="006F1928">
      <w:r>
        <w:separator/>
      </w:r>
    </w:p>
  </w:footnote>
  <w:footnote w:type="continuationSeparator" w:id="0">
    <w:p w:rsidR="006F1928" w:rsidRDefault="006F1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68" w:rsidRPr="00EE0AC9" w:rsidRDefault="006B5168" w:rsidP="00EE0AC9">
    <w:pPr>
      <w:pStyle w:val="Header"/>
      <w:rPr>
        <w:rFonts w:ascii="Tahoma" w:hAnsi="Tahoma" w:cs="Tahoma"/>
      </w:rPr>
    </w:pPr>
    <w:r>
      <w:rPr>
        <w:rFonts w:ascii="Tahoma" w:hAnsi="Tahoma" w:cs="Tahoma"/>
        <w:noProof/>
      </w:rPr>
      <w:drawing>
        <wp:inline distT="0" distB="0" distL="0" distR="0">
          <wp:extent cx="3810000" cy="638175"/>
          <wp:effectExtent l="19050" t="0" r="0" b="0"/>
          <wp:docPr id="4" name="Picture 4" descr="sfa-logo_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a-logo_sr"/>
                  <pic:cNvPicPr>
                    <a:picLocks noChangeAspect="1" noChangeArrowheads="1"/>
                  </pic:cNvPicPr>
                </pic:nvPicPr>
                <pic:blipFill>
                  <a:blip r:embed="rId1"/>
                  <a:srcRect/>
                  <a:stretch>
                    <a:fillRect/>
                  </a:stretch>
                </pic:blipFill>
                <pic:spPr bwMode="auto">
                  <a:xfrm>
                    <a:off x="0" y="0"/>
                    <a:ext cx="3810000" cy="638175"/>
                  </a:xfrm>
                  <a:prstGeom prst="rect">
                    <a:avLst/>
                  </a:prstGeom>
                  <a:noFill/>
                  <a:ln w="9525">
                    <a:noFill/>
                    <a:miter lim="800000"/>
                    <a:headEnd/>
                    <a:tailEnd/>
                  </a:ln>
                </pic:spPr>
              </pic:pic>
            </a:graphicData>
          </a:graphic>
        </wp:inline>
      </w:drawing>
    </w:r>
  </w:p>
  <w:p w:rsidR="006B5168" w:rsidRDefault="000603C3">
    <w:pPr>
      <w:pStyle w:val="Header"/>
      <w:rPr>
        <w:rFonts w:ascii="Tahoma" w:hAnsi="Tahoma" w:cs="Tahoma"/>
        <w:sz w:val="28"/>
        <w:szCs w:val="28"/>
      </w:rPr>
    </w:pPr>
    <w:r>
      <w:rPr>
        <w:rFonts w:ascii="Tahoma" w:hAnsi="Tahoma" w:cs="Tahoma"/>
        <w:noProof/>
        <w:sz w:val="28"/>
        <w:szCs w:val="28"/>
      </w:rPr>
      <w:pict>
        <v:line id="Line 9" o:spid="_x0000_s4098" style="position:absolute;z-index:251657216;visibility:visible;mso-wrap-distance-top:-3e-5mm;mso-wrap-distance-bottom:-3e-5mm" from="0,6.15pt" to="477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" strokeweight="3pt">
          <v:stroke dashstyle="1 1"/>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878"/>
    <w:multiLevelType w:val="hybridMultilevel"/>
    <w:tmpl w:val="7F1005B0"/>
    <w:lvl w:ilvl="0" w:tplc="B5B2F8D4">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39A528CA"/>
    <w:multiLevelType w:val="multilevel"/>
    <w:tmpl w:val="24146F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D8A0C71"/>
    <w:multiLevelType w:val="hybridMultilevel"/>
    <w:tmpl w:val="E98C3AA0"/>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nsid w:val="5101549B"/>
    <w:multiLevelType w:val="hybridMultilevel"/>
    <w:tmpl w:val="4800BF7A"/>
    <w:lvl w:ilvl="0" w:tplc="5C768DE0">
      <w:start w:val="1"/>
      <w:numFmt w:val="bullet"/>
      <w:lvlText w:val="-"/>
      <w:lvlJc w:val="left"/>
      <w:pPr>
        <w:ind w:left="720" w:hanging="360"/>
      </w:pPr>
      <w:rPr>
        <w:rFonts w:ascii="Segoe UI" w:eastAsia="Times New Roman" w:hAnsi="Segoe UI" w:cs="Segoe UI"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64F317A6"/>
    <w:multiLevelType w:val="hybridMultilevel"/>
    <w:tmpl w:val="EE06E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tarina Zivkovic">
    <w15:presenceInfo w15:providerId="AD" w15:userId="S-1-5-21-2386589873-968173008-2205484129-12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forms" w:enforcement="0"/>
  <w:defaultTabStop w:val="720"/>
  <w:hyphenationZone w:val="425"/>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5278F4"/>
    <w:rsid w:val="00005B43"/>
    <w:rsid w:val="0002718B"/>
    <w:rsid w:val="00036284"/>
    <w:rsid w:val="0004031E"/>
    <w:rsid w:val="00042DFC"/>
    <w:rsid w:val="00051118"/>
    <w:rsid w:val="000528E6"/>
    <w:rsid w:val="00054284"/>
    <w:rsid w:val="000603C3"/>
    <w:rsid w:val="000B025D"/>
    <w:rsid w:val="000B0736"/>
    <w:rsid w:val="000B2245"/>
    <w:rsid w:val="000C0B10"/>
    <w:rsid w:val="000C1339"/>
    <w:rsid w:val="000C71E6"/>
    <w:rsid w:val="000D38D7"/>
    <w:rsid w:val="000D4BB6"/>
    <w:rsid w:val="000D7EA1"/>
    <w:rsid w:val="000E0EC7"/>
    <w:rsid w:val="000F0A5D"/>
    <w:rsid w:val="001074C3"/>
    <w:rsid w:val="00107D8D"/>
    <w:rsid w:val="00117BC0"/>
    <w:rsid w:val="00122828"/>
    <w:rsid w:val="00122F13"/>
    <w:rsid w:val="00131B89"/>
    <w:rsid w:val="00134FA6"/>
    <w:rsid w:val="001772F3"/>
    <w:rsid w:val="001818F0"/>
    <w:rsid w:val="001A6814"/>
    <w:rsid w:val="001A7155"/>
    <w:rsid w:val="001B5669"/>
    <w:rsid w:val="001B714F"/>
    <w:rsid w:val="001B74D6"/>
    <w:rsid w:val="001C1C15"/>
    <w:rsid w:val="001C6E9A"/>
    <w:rsid w:val="001D106B"/>
    <w:rsid w:val="001D2019"/>
    <w:rsid w:val="001D33C8"/>
    <w:rsid w:val="001D361E"/>
    <w:rsid w:val="001D77CC"/>
    <w:rsid w:val="002020AF"/>
    <w:rsid w:val="00211237"/>
    <w:rsid w:val="00211F2E"/>
    <w:rsid w:val="002238ED"/>
    <w:rsid w:val="00225366"/>
    <w:rsid w:val="0022590E"/>
    <w:rsid w:val="0023121F"/>
    <w:rsid w:val="002478D0"/>
    <w:rsid w:val="0025034F"/>
    <w:rsid w:val="00273829"/>
    <w:rsid w:val="00274C67"/>
    <w:rsid w:val="002848BE"/>
    <w:rsid w:val="00297EB4"/>
    <w:rsid w:val="002A5248"/>
    <w:rsid w:val="002B1556"/>
    <w:rsid w:val="002B2305"/>
    <w:rsid w:val="002B5005"/>
    <w:rsid w:val="002C311D"/>
    <w:rsid w:val="002C5941"/>
    <w:rsid w:val="002D11BE"/>
    <w:rsid w:val="002E37B3"/>
    <w:rsid w:val="00311AAA"/>
    <w:rsid w:val="0031598B"/>
    <w:rsid w:val="003372B8"/>
    <w:rsid w:val="0034146A"/>
    <w:rsid w:val="003545E5"/>
    <w:rsid w:val="00355618"/>
    <w:rsid w:val="0036059F"/>
    <w:rsid w:val="00363094"/>
    <w:rsid w:val="003645BF"/>
    <w:rsid w:val="003649E8"/>
    <w:rsid w:val="00366CF7"/>
    <w:rsid w:val="00377D41"/>
    <w:rsid w:val="003A243C"/>
    <w:rsid w:val="003A25D0"/>
    <w:rsid w:val="003B26DA"/>
    <w:rsid w:val="003B7B2E"/>
    <w:rsid w:val="003B7D29"/>
    <w:rsid w:val="003C3A2F"/>
    <w:rsid w:val="003D14F7"/>
    <w:rsid w:val="003D3B9C"/>
    <w:rsid w:val="003D6953"/>
    <w:rsid w:val="003F2298"/>
    <w:rsid w:val="00406343"/>
    <w:rsid w:val="00406900"/>
    <w:rsid w:val="0041188D"/>
    <w:rsid w:val="0041440F"/>
    <w:rsid w:val="004144F4"/>
    <w:rsid w:val="0044623F"/>
    <w:rsid w:val="004602FA"/>
    <w:rsid w:val="00461AF8"/>
    <w:rsid w:val="00485C3A"/>
    <w:rsid w:val="00496901"/>
    <w:rsid w:val="004A4257"/>
    <w:rsid w:val="004C2024"/>
    <w:rsid w:val="004D6818"/>
    <w:rsid w:val="004E1C24"/>
    <w:rsid w:val="00510056"/>
    <w:rsid w:val="0052497D"/>
    <w:rsid w:val="005278F4"/>
    <w:rsid w:val="00537EC8"/>
    <w:rsid w:val="00543B52"/>
    <w:rsid w:val="00546012"/>
    <w:rsid w:val="00561EE3"/>
    <w:rsid w:val="00571DA0"/>
    <w:rsid w:val="005764D6"/>
    <w:rsid w:val="00577AEA"/>
    <w:rsid w:val="00582224"/>
    <w:rsid w:val="00585645"/>
    <w:rsid w:val="005B04BF"/>
    <w:rsid w:val="005B5B64"/>
    <w:rsid w:val="005C223A"/>
    <w:rsid w:val="005E7217"/>
    <w:rsid w:val="005F1B14"/>
    <w:rsid w:val="00600D52"/>
    <w:rsid w:val="00643480"/>
    <w:rsid w:val="00644C14"/>
    <w:rsid w:val="00646A8E"/>
    <w:rsid w:val="0065258F"/>
    <w:rsid w:val="006531FD"/>
    <w:rsid w:val="0065413F"/>
    <w:rsid w:val="00660FED"/>
    <w:rsid w:val="00664531"/>
    <w:rsid w:val="00664C44"/>
    <w:rsid w:val="006733C4"/>
    <w:rsid w:val="006757AD"/>
    <w:rsid w:val="00677468"/>
    <w:rsid w:val="00682CFF"/>
    <w:rsid w:val="00691742"/>
    <w:rsid w:val="006A4180"/>
    <w:rsid w:val="006A422C"/>
    <w:rsid w:val="006B2E4E"/>
    <w:rsid w:val="006B5168"/>
    <w:rsid w:val="006B6511"/>
    <w:rsid w:val="006C6604"/>
    <w:rsid w:val="006D08A2"/>
    <w:rsid w:val="006D3A5C"/>
    <w:rsid w:val="006E0B74"/>
    <w:rsid w:val="006F1928"/>
    <w:rsid w:val="00701BDF"/>
    <w:rsid w:val="00703A3C"/>
    <w:rsid w:val="00723FA7"/>
    <w:rsid w:val="00732EB2"/>
    <w:rsid w:val="00736B8C"/>
    <w:rsid w:val="00765DDB"/>
    <w:rsid w:val="007808A2"/>
    <w:rsid w:val="00787D57"/>
    <w:rsid w:val="007A0B3F"/>
    <w:rsid w:val="007B5C9B"/>
    <w:rsid w:val="007E39B1"/>
    <w:rsid w:val="00802128"/>
    <w:rsid w:val="008065FA"/>
    <w:rsid w:val="008259B9"/>
    <w:rsid w:val="00827727"/>
    <w:rsid w:val="00856889"/>
    <w:rsid w:val="00871C76"/>
    <w:rsid w:val="00885918"/>
    <w:rsid w:val="008B3E50"/>
    <w:rsid w:val="008B46D0"/>
    <w:rsid w:val="008F2E16"/>
    <w:rsid w:val="008F67CB"/>
    <w:rsid w:val="00900E03"/>
    <w:rsid w:val="009021EF"/>
    <w:rsid w:val="00902A67"/>
    <w:rsid w:val="00912C5E"/>
    <w:rsid w:val="00916741"/>
    <w:rsid w:val="009173B3"/>
    <w:rsid w:val="00941C49"/>
    <w:rsid w:val="0096591D"/>
    <w:rsid w:val="009A048E"/>
    <w:rsid w:val="009A30D4"/>
    <w:rsid w:val="009A697D"/>
    <w:rsid w:val="009A6D81"/>
    <w:rsid w:val="009C1249"/>
    <w:rsid w:val="009C3CF6"/>
    <w:rsid w:val="009C5498"/>
    <w:rsid w:val="009C7D92"/>
    <w:rsid w:val="009D08CA"/>
    <w:rsid w:val="009D6B89"/>
    <w:rsid w:val="009F2C41"/>
    <w:rsid w:val="009F4A9E"/>
    <w:rsid w:val="00A00B78"/>
    <w:rsid w:val="00A04353"/>
    <w:rsid w:val="00A0621B"/>
    <w:rsid w:val="00A065F2"/>
    <w:rsid w:val="00A11B1B"/>
    <w:rsid w:val="00A12584"/>
    <w:rsid w:val="00A127BE"/>
    <w:rsid w:val="00A166A8"/>
    <w:rsid w:val="00A41B63"/>
    <w:rsid w:val="00A5192C"/>
    <w:rsid w:val="00A5375F"/>
    <w:rsid w:val="00A5672E"/>
    <w:rsid w:val="00A56CC4"/>
    <w:rsid w:val="00A60C32"/>
    <w:rsid w:val="00A60E74"/>
    <w:rsid w:val="00A6339E"/>
    <w:rsid w:val="00A6627E"/>
    <w:rsid w:val="00A82AF9"/>
    <w:rsid w:val="00A852CF"/>
    <w:rsid w:val="00A873AB"/>
    <w:rsid w:val="00A92964"/>
    <w:rsid w:val="00AA4853"/>
    <w:rsid w:val="00AB1157"/>
    <w:rsid w:val="00AB479D"/>
    <w:rsid w:val="00AB5ACB"/>
    <w:rsid w:val="00AB6D72"/>
    <w:rsid w:val="00AC23B0"/>
    <w:rsid w:val="00B201DC"/>
    <w:rsid w:val="00B218B0"/>
    <w:rsid w:val="00B245E2"/>
    <w:rsid w:val="00B257F9"/>
    <w:rsid w:val="00B53628"/>
    <w:rsid w:val="00B6373B"/>
    <w:rsid w:val="00B63AAC"/>
    <w:rsid w:val="00B80391"/>
    <w:rsid w:val="00B82ED2"/>
    <w:rsid w:val="00B83AF7"/>
    <w:rsid w:val="00B907E5"/>
    <w:rsid w:val="00B93875"/>
    <w:rsid w:val="00B93BD7"/>
    <w:rsid w:val="00BA633E"/>
    <w:rsid w:val="00BB00FC"/>
    <w:rsid w:val="00BC109E"/>
    <w:rsid w:val="00BC151A"/>
    <w:rsid w:val="00BD0AD9"/>
    <w:rsid w:val="00BE211B"/>
    <w:rsid w:val="00BF475E"/>
    <w:rsid w:val="00BF57E0"/>
    <w:rsid w:val="00BF68A0"/>
    <w:rsid w:val="00C01EEB"/>
    <w:rsid w:val="00C04F13"/>
    <w:rsid w:val="00C14D4C"/>
    <w:rsid w:val="00C15200"/>
    <w:rsid w:val="00C2598F"/>
    <w:rsid w:val="00C50BF8"/>
    <w:rsid w:val="00C51CFB"/>
    <w:rsid w:val="00C5438C"/>
    <w:rsid w:val="00C54D0C"/>
    <w:rsid w:val="00C5672C"/>
    <w:rsid w:val="00C60611"/>
    <w:rsid w:val="00C71871"/>
    <w:rsid w:val="00C725FB"/>
    <w:rsid w:val="00C73C53"/>
    <w:rsid w:val="00C8437F"/>
    <w:rsid w:val="00C85839"/>
    <w:rsid w:val="00CD1173"/>
    <w:rsid w:val="00CD77DE"/>
    <w:rsid w:val="00CF1291"/>
    <w:rsid w:val="00D038E9"/>
    <w:rsid w:val="00D255A3"/>
    <w:rsid w:val="00D265DA"/>
    <w:rsid w:val="00D32159"/>
    <w:rsid w:val="00D60449"/>
    <w:rsid w:val="00D85CB6"/>
    <w:rsid w:val="00D905F6"/>
    <w:rsid w:val="00D95F50"/>
    <w:rsid w:val="00DC26B8"/>
    <w:rsid w:val="00DE2634"/>
    <w:rsid w:val="00DF1485"/>
    <w:rsid w:val="00DF7483"/>
    <w:rsid w:val="00E070A2"/>
    <w:rsid w:val="00E167A7"/>
    <w:rsid w:val="00E17CCB"/>
    <w:rsid w:val="00E217C7"/>
    <w:rsid w:val="00E221E3"/>
    <w:rsid w:val="00E307B0"/>
    <w:rsid w:val="00E42D1B"/>
    <w:rsid w:val="00E967F2"/>
    <w:rsid w:val="00EA372C"/>
    <w:rsid w:val="00EA4DBC"/>
    <w:rsid w:val="00EB5D0D"/>
    <w:rsid w:val="00EC7176"/>
    <w:rsid w:val="00ED308F"/>
    <w:rsid w:val="00ED3698"/>
    <w:rsid w:val="00EE0A4E"/>
    <w:rsid w:val="00EE0AC9"/>
    <w:rsid w:val="00EE5EF8"/>
    <w:rsid w:val="00F13C5C"/>
    <w:rsid w:val="00F26AD0"/>
    <w:rsid w:val="00F27402"/>
    <w:rsid w:val="00F35BF4"/>
    <w:rsid w:val="00F54E7D"/>
    <w:rsid w:val="00F60712"/>
    <w:rsid w:val="00F92962"/>
    <w:rsid w:val="00FC78A5"/>
    <w:rsid w:val="00FD48CF"/>
    <w:rsid w:val="00FD64BB"/>
    <w:rsid w:val="00FD7A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DINPro-Regular" w:eastAsia="Times New Roman" w:hAnsi="DINPro-Regular"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89"/>
    <w:pPr>
      <w:spacing w:after="200" w:line="276" w:lineRule="auto"/>
    </w:pPr>
    <w:rPr>
      <w:rFonts w:ascii="Calibri" w:eastAsia="Calibri" w:hAnsi="Calibri"/>
      <w:sz w:val="22"/>
      <w:szCs w:val="22"/>
    </w:rPr>
  </w:style>
  <w:style w:type="paragraph" w:styleId="Heading1">
    <w:name w:val="heading 1"/>
    <w:basedOn w:val="Normal"/>
    <w:next w:val="Normal"/>
    <w:link w:val="Heading1Char"/>
    <w:qFormat/>
    <w:rsid w:val="00856889"/>
    <w:pPr>
      <w:keepNext/>
      <w:spacing w:after="0" w:line="240" w:lineRule="auto"/>
      <w:jc w:val="center"/>
      <w:outlineLvl w:val="0"/>
    </w:pPr>
    <w:rPr>
      <w:rFonts w:ascii="Tahoma" w:eastAsia="Times New Roman" w:hAnsi="Tahoma"/>
      <w:b/>
      <w:sz w:val="24"/>
      <w:szCs w:val="20"/>
    </w:rPr>
  </w:style>
  <w:style w:type="paragraph" w:styleId="Heading2">
    <w:name w:val="heading 2"/>
    <w:basedOn w:val="Normal"/>
    <w:next w:val="Normal"/>
    <w:link w:val="Heading2Char"/>
    <w:qFormat/>
    <w:rsid w:val="00856889"/>
    <w:pPr>
      <w:keepNext/>
      <w:spacing w:after="0" w:line="240" w:lineRule="auto"/>
      <w:jc w:val="center"/>
      <w:outlineLvl w:val="1"/>
    </w:pPr>
    <w:rPr>
      <w:rFonts w:ascii="Arial" w:eastAsia="Times New Roman"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1742"/>
    <w:pPr>
      <w:tabs>
        <w:tab w:val="center" w:pos="4320"/>
        <w:tab w:val="right" w:pos="8640"/>
      </w:tabs>
    </w:pPr>
  </w:style>
  <w:style w:type="paragraph" w:styleId="Footer">
    <w:name w:val="footer"/>
    <w:basedOn w:val="Normal"/>
    <w:rsid w:val="00691742"/>
    <w:pPr>
      <w:tabs>
        <w:tab w:val="center" w:pos="4320"/>
        <w:tab w:val="right" w:pos="8640"/>
      </w:tabs>
    </w:pPr>
  </w:style>
  <w:style w:type="character" w:styleId="Hyperlink">
    <w:name w:val="Hyperlink"/>
    <w:basedOn w:val="DefaultParagraphFont"/>
    <w:uiPriority w:val="99"/>
    <w:rsid w:val="00691742"/>
    <w:rPr>
      <w:color w:val="0000FF"/>
      <w:u w:val="single"/>
    </w:rPr>
  </w:style>
  <w:style w:type="paragraph" w:styleId="BalloonText">
    <w:name w:val="Balloon Text"/>
    <w:basedOn w:val="Normal"/>
    <w:semiHidden/>
    <w:rsid w:val="004D6818"/>
    <w:rPr>
      <w:rFonts w:ascii="Tahoma" w:hAnsi="Tahoma" w:cs="Tahoma"/>
      <w:sz w:val="16"/>
      <w:szCs w:val="16"/>
    </w:rPr>
  </w:style>
  <w:style w:type="character" w:styleId="CommentReference">
    <w:name w:val="annotation reference"/>
    <w:basedOn w:val="DefaultParagraphFont"/>
    <w:semiHidden/>
    <w:rsid w:val="006A422C"/>
    <w:rPr>
      <w:sz w:val="16"/>
      <w:szCs w:val="16"/>
    </w:rPr>
  </w:style>
  <w:style w:type="paragraph" w:styleId="CommentText">
    <w:name w:val="annotation text"/>
    <w:basedOn w:val="Normal"/>
    <w:semiHidden/>
    <w:rsid w:val="006A422C"/>
    <w:rPr>
      <w:sz w:val="20"/>
      <w:szCs w:val="20"/>
    </w:rPr>
  </w:style>
  <w:style w:type="paragraph" w:styleId="CommentSubject">
    <w:name w:val="annotation subject"/>
    <w:basedOn w:val="CommentText"/>
    <w:next w:val="CommentText"/>
    <w:semiHidden/>
    <w:rsid w:val="006A422C"/>
    <w:rPr>
      <w:b/>
      <w:bCs/>
    </w:rPr>
  </w:style>
  <w:style w:type="paragraph" w:styleId="ListParagraph">
    <w:name w:val="List Paragraph"/>
    <w:basedOn w:val="Normal"/>
    <w:uiPriority w:val="34"/>
    <w:qFormat/>
    <w:rsid w:val="005278F4"/>
    <w:pPr>
      <w:ind w:left="720"/>
      <w:contextualSpacing/>
    </w:pPr>
  </w:style>
  <w:style w:type="character" w:customStyle="1" w:styleId="Heading1Char">
    <w:name w:val="Heading 1 Char"/>
    <w:basedOn w:val="DefaultParagraphFont"/>
    <w:link w:val="Heading1"/>
    <w:rsid w:val="00856889"/>
    <w:rPr>
      <w:rFonts w:ascii="Tahoma" w:hAnsi="Tahoma"/>
      <w:b/>
      <w:sz w:val="24"/>
    </w:rPr>
  </w:style>
  <w:style w:type="character" w:customStyle="1" w:styleId="Heading2Char">
    <w:name w:val="Heading 2 Char"/>
    <w:basedOn w:val="DefaultParagraphFont"/>
    <w:link w:val="Heading2"/>
    <w:rsid w:val="00856889"/>
    <w:rPr>
      <w:rFonts w:ascii="Arial" w:hAnsi="Arial"/>
      <w:b/>
      <w:sz w:val="28"/>
    </w:rPr>
  </w:style>
  <w:style w:type="paragraph" w:styleId="FootnoteText">
    <w:name w:val="footnote text"/>
    <w:basedOn w:val="Normal"/>
    <w:link w:val="FootnoteTextChar"/>
    <w:uiPriority w:val="99"/>
    <w:semiHidden/>
    <w:unhideWhenUsed/>
    <w:rsid w:val="00856889"/>
    <w:rPr>
      <w:sz w:val="20"/>
      <w:szCs w:val="20"/>
    </w:rPr>
  </w:style>
  <w:style w:type="character" w:customStyle="1" w:styleId="FootnoteTextChar">
    <w:name w:val="Footnote Text Char"/>
    <w:basedOn w:val="DefaultParagraphFont"/>
    <w:link w:val="FootnoteText"/>
    <w:uiPriority w:val="99"/>
    <w:semiHidden/>
    <w:rsid w:val="00856889"/>
    <w:rPr>
      <w:rFonts w:ascii="Calibri" w:eastAsia="Calibri" w:hAnsi="Calibri"/>
    </w:rPr>
  </w:style>
  <w:style w:type="character" w:styleId="FootnoteReference">
    <w:name w:val="footnote reference"/>
    <w:uiPriority w:val="99"/>
    <w:semiHidden/>
    <w:unhideWhenUsed/>
    <w:rsid w:val="00856889"/>
    <w:rPr>
      <w:vertAlign w:val="superscript"/>
    </w:rPr>
  </w:style>
  <w:style w:type="paragraph" w:styleId="Revision">
    <w:name w:val="Revision"/>
    <w:hidden/>
    <w:uiPriority w:val="99"/>
    <w:semiHidden/>
    <w:rsid w:val="003C3A2F"/>
    <w:rPr>
      <w:rFonts w:ascii="Calibri" w:eastAsia="Calibri" w:hAnsi="Calibri"/>
      <w:sz w:val="22"/>
      <w:szCs w:val="22"/>
    </w:rPr>
  </w:style>
  <w:style w:type="character" w:customStyle="1" w:styleId="UnresolvedMention">
    <w:name w:val="Unresolved Mention"/>
    <w:basedOn w:val="DefaultParagraphFont"/>
    <w:uiPriority w:val="99"/>
    <w:semiHidden/>
    <w:unhideWhenUsed/>
    <w:rsid w:val="0080212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33202431">
      <w:bodyDiv w:val="1"/>
      <w:marLeft w:val="0"/>
      <w:marRight w:val="0"/>
      <w:marTop w:val="0"/>
      <w:marBottom w:val="0"/>
      <w:divBdr>
        <w:top w:val="none" w:sz="0" w:space="0" w:color="auto"/>
        <w:left w:val="none" w:sz="0" w:space="0" w:color="auto"/>
        <w:bottom w:val="none" w:sz="0" w:space="0" w:color="auto"/>
        <w:right w:val="none" w:sz="0" w:space="0" w:color="auto"/>
      </w:divBdr>
    </w:div>
    <w:div w:id="151160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ilminserbia.com"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filminserbi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ica\Dropbox\Marketing%20materijal\Logo%20Memo%20Prints\Memos\Memo_srp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1AB3B-83E9-41BC-8743-B38B338E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Memo_srp_NEW</Template>
  <TotalTime>14</TotalTime>
  <Pages>3</Pages>
  <Words>727</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Minister of Culture</vt:lpstr>
    </vt:vector>
  </TitlesOfParts>
  <Company>CHF</Company>
  <LinksUpToDate>false</LinksUpToDate>
  <CharactersWithSpaces>4868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of Culture</dc:title>
  <dc:creator>Milica Bozanic</dc:creator>
  <cp:lastModifiedBy>Tanja</cp:lastModifiedBy>
  <cp:revision>9</cp:revision>
  <cp:lastPrinted>2009-03-02T14:44:00Z</cp:lastPrinted>
  <dcterms:created xsi:type="dcterms:W3CDTF">2020-02-21T09:51:00Z</dcterms:created>
  <dcterms:modified xsi:type="dcterms:W3CDTF">2020-03-04T12:32:00Z</dcterms:modified>
</cp:coreProperties>
</file>